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59DD1"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УПРАВЛЕНИЕ ОБРАЗОВАНИЯ</w:t>
      </w:r>
    </w:p>
    <w:p w14:paraId="3C84409B"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ШЕКСНИНСКОГО МУНИЦИПАЛЬНОГО ОКРУГА</w:t>
      </w:r>
    </w:p>
    <w:p w14:paraId="38AF4071"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ВОЛОГОДСКОЙ ОБЛАСТИ</w:t>
      </w:r>
    </w:p>
    <w:p w14:paraId="3648097D" w14:textId="77777777" w:rsidR="00E144F4" w:rsidRPr="00E144F4" w:rsidRDefault="00E144F4" w:rsidP="00E144F4">
      <w:pPr>
        <w:suppressAutoHyphens w:val="0"/>
        <w:spacing w:after="0" w:line="240" w:lineRule="auto"/>
        <w:jc w:val="center"/>
        <w:rPr>
          <w:rFonts w:ascii="Times New Roman" w:eastAsia="Times New Roman" w:hAnsi="Times New Roman" w:cs="Times New Roman"/>
          <w:b/>
          <w:sz w:val="28"/>
          <w:szCs w:val="28"/>
          <w:lang w:eastAsia="ru-RU" w:bidi="ar-SA"/>
        </w:rPr>
      </w:pPr>
    </w:p>
    <w:p w14:paraId="04A0E378"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8"/>
          <w:szCs w:val="28"/>
          <w:lang w:eastAsia="ru-RU" w:bidi="ar-SA"/>
        </w:rPr>
      </w:pPr>
      <w:r w:rsidRPr="00E144F4">
        <w:rPr>
          <w:rFonts w:ascii="Times New Roman" w:eastAsia="Times New Roman" w:hAnsi="Times New Roman" w:cs="Times New Roman"/>
          <w:sz w:val="28"/>
          <w:szCs w:val="28"/>
          <w:lang w:eastAsia="ru-RU" w:bidi="ar-SA"/>
        </w:rPr>
        <w:t>ПРИКАЗ</w:t>
      </w:r>
    </w:p>
    <w:p w14:paraId="2B432B04" w14:textId="77777777" w:rsidR="00E144F4" w:rsidRPr="00E144F4" w:rsidRDefault="00E144F4" w:rsidP="00E144F4">
      <w:pPr>
        <w:suppressAutoHyphens w:val="0"/>
        <w:spacing w:after="0" w:line="240" w:lineRule="auto"/>
        <w:jc w:val="both"/>
        <w:rPr>
          <w:rFonts w:ascii="Times New Roman" w:eastAsia="Times New Roman" w:hAnsi="Times New Roman" w:cs="Times New Roman"/>
          <w:b/>
          <w:sz w:val="28"/>
          <w:szCs w:val="28"/>
          <w:lang w:eastAsia="ru-RU" w:bidi="ar-SA"/>
        </w:rPr>
      </w:pPr>
      <w:r w:rsidRPr="00E144F4">
        <w:rPr>
          <w:rFonts w:ascii="Times New Roman" w:eastAsia="Times New Roman" w:hAnsi="Times New Roman" w:cs="Times New Roman"/>
          <w:sz w:val="28"/>
          <w:szCs w:val="28"/>
          <w:lang w:eastAsia="ru-RU" w:bidi="ar-SA"/>
        </w:rPr>
        <w:t>__________</w:t>
      </w:r>
      <w:r w:rsidRPr="00E144F4">
        <w:rPr>
          <w:rFonts w:ascii="Times New Roman" w:eastAsia="Times New Roman" w:hAnsi="Times New Roman" w:cs="Times New Roman"/>
          <w:b/>
          <w:sz w:val="28"/>
          <w:szCs w:val="28"/>
          <w:lang w:eastAsia="ru-RU" w:bidi="ar-SA"/>
        </w:rPr>
        <w:t xml:space="preserve">                                                                   </w:t>
      </w:r>
      <w:r w:rsidRPr="00E144F4">
        <w:rPr>
          <w:rFonts w:ascii="Times New Roman" w:eastAsia="Times New Roman" w:hAnsi="Times New Roman" w:cs="Times New Roman"/>
          <w:sz w:val="28"/>
          <w:szCs w:val="28"/>
          <w:lang w:eastAsia="ru-RU" w:bidi="ar-SA"/>
        </w:rPr>
        <w:t xml:space="preserve">                        № ________</w:t>
      </w:r>
    </w:p>
    <w:p w14:paraId="4AD609AD" w14:textId="77777777" w:rsidR="00E144F4" w:rsidRPr="00E144F4" w:rsidRDefault="00E144F4" w:rsidP="00E144F4">
      <w:pPr>
        <w:suppressAutoHyphens w:val="0"/>
        <w:spacing w:after="0" w:line="240" w:lineRule="auto"/>
        <w:jc w:val="both"/>
        <w:rPr>
          <w:rFonts w:ascii="Times New Roman" w:eastAsia="Times New Roman" w:hAnsi="Times New Roman" w:cs="Times New Roman"/>
          <w:sz w:val="28"/>
          <w:szCs w:val="28"/>
          <w:lang w:eastAsia="ru-RU" w:bidi="ar-SA"/>
        </w:rPr>
      </w:pPr>
    </w:p>
    <w:p w14:paraId="103E07CB" w14:textId="77777777" w:rsidR="00E144F4" w:rsidRPr="00E144F4" w:rsidRDefault="00E144F4" w:rsidP="00E144F4">
      <w:pPr>
        <w:suppressAutoHyphens w:val="0"/>
        <w:spacing w:after="0" w:line="240" w:lineRule="auto"/>
        <w:jc w:val="center"/>
        <w:rPr>
          <w:rFonts w:ascii="Times New Roman" w:eastAsia="Times New Roman" w:hAnsi="Times New Roman" w:cs="Times New Roman"/>
          <w:sz w:val="20"/>
          <w:lang w:eastAsia="ru-RU" w:bidi="ar-SA"/>
        </w:rPr>
      </w:pPr>
      <w:r w:rsidRPr="00E144F4">
        <w:rPr>
          <w:rFonts w:ascii="Times New Roman" w:eastAsia="Times New Roman" w:hAnsi="Times New Roman" w:cs="Times New Roman"/>
          <w:sz w:val="20"/>
          <w:lang w:eastAsia="ru-RU" w:bidi="ar-SA"/>
        </w:rPr>
        <w:t>п. Шексна</w:t>
      </w:r>
    </w:p>
    <w:p w14:paraId="36BDB756" w14:textId="77777777" w:rsidR="00E144F4" w:rsidRPr="00E144F4" w:rsidRDefault="00E144F4" w:rsidP="00E144F4">
      <w:pPr>
        <w:suppressAutoHyphens w:val="0"/>
        <w:spacing w:after="0" w:line="240" w:lineRule="auto"/>
        <w:rPr>
          <w:rFonts w:ascii="Times New Roman" w:eastAsia="Times New Roman" w:hAnsi="Times New Roman" w:cs="Times New Roman"/>
          <w:color w:val="auto"/>
          <w:sz w:val="20"/>
          <w:lang w:eastAsia="ru-RU" w:bidi="ar-SA"/>
        </w:rPr>
      </w:pPr>
    </w:p>
    <w:p w14:paraId="2B85B063" w14:textId="4C2F53C2" w:rsidR="00F45557" w:rsidRPr="00F45557" w:rsidRDefault="00E144F4" w:rsidP="00F45557">
      <w:pPr>
        <w:suppressAutoHyphens w:val="0"/>
        <w:spacing w:after="0" w:line="240" w:lineRule="auto"/>
        <w:jc w:val="center"/>
        <w:rPr>
          <w:rFonts w:ascii="Times New Roman" w:eastAsia="Times New Roman" w:hAnsi="Times New Roman" w:cs="Times New Roman"/>
          <w:b/>
          <w:color w:val="auto"/>
          <w:sz w:val="28"/>
          <w:szCs w:val="28"/>
          <w:lang w:eastAsia="ru-RU" w:bidi="ar-SA"/>
        </w:rPr>
      </w:pPr>
      <w:r w:rsidRPr="00E144F4">
        <w:rPr>
          <w:rFonts w:ascii="Times New Roman" w:eastAsia="Times New Roman" w:hAnsi="Times New Roman" w:cs="Times New Roman"/>
          <w:b/>
          <w:color w:val="auto"/>
          <w:sz w:val="28"/>
          <w:szCs w:val="28"/>
          <w:lang w:eastAsia="ru-RU" w:bidi="ar-SA"/>
        </w:rPr>
        <w:t xml:space="preserve">Об утверждении </w:t>
      </w:r>
      <w:r w:rsidR="00F45557" w:rsidRPr="00F45557">
        <w:rPr>
          <w:rFonts w:ascii="Times New Roman" w:eastAsia="Times New Roman" w:hAnsi="Times New Roman" w:cs="Times New Roman"/>
          <w:b/>
          <w:color w:val="auto"/>
          <w:sz w:val="28"/>
          <w:szCs w:val="28"/>
          <w:lang w:eastAsia="ru-RU" w:bidi="ar-SA"/>
        </w:rPr>
        <w:t>Административн</w:t>
      </w:r>
      <w:r w:rsidR="00F45557">
        <w:rPr>
          <w:rFonts w:ascii="Times New Roman" w:eastAsia="Times New Roman" w:hAnsi="Times New Roman" w:cs="Times New Roman"/>
          <w:b/>
          <w:color w:val="auto"/>
          <w:sz w:val="28"/>
          <w:szCs w:val="28"/>
          <w:lang w:eastAsia="ru-RU" w:bidi="ar-SA"/>
        </w:rPr>
        <w:t xml:space="preserve">ого </w:t>
      </w:r>
      <w:r w:rsidR="00F45557" w:rsidRPr="00F45557">
        <w:rPr>
          <w:rFonts w:ascii="Times New Roman" w:eastAsia="Times New Roman" w:hAnsi="Times New Roman" w:cs="Times New Roman"/>
          <w:b/>
          <w:color w:val="auto"/>
          <w:sz w:val="28"/>
          <w:szCs w:val="28"/>
          <w:lang w:eastAsia="ru-RU" w:bidi="ar-SA"/>
        </w:rPr>
        <w:t>регламент</w:t>
      </w:r>
      <w:r w:rsidR="00F45557">
        <w:rPr>
          <w:rFonts w:ascii="Times New Roman" w:eastAsia="Times New Roman" w:hAnsi="Times New Roman" w:cs="Times New Roman"/>
          <w:b/>
          <w:color w:val="auto"/>
          <w:sz w:val="28"/>
          <w:szCs w:val="28"/>
          <w:lang w:eastAsia="ru-RU" w:bidi="ar-SA"/>
        </w:rPr>
        <w:t>а</w:t>
      </w:r>
    </w:p>
    <w:p w14:paraId="42CC9C48" w14:textId="3947B0E5" w:rsidR="00F45557" w:rsidRPr="00F45557" w:rsidRDefault="00F45557" w:rsidP="00F45557">
      <w:pPr>
        <w:suppressAutoHyphens w:val="0"/>
        <w:spacing w:after="0" w:line="240" w:lineRule="auto"/>
        <w:jc w:val="center"/>
        <w:rPr>
          <w:rFonts w:ascii="Times New Roman" w:eastAsia="Times New Roman" w:hAnsi="Times New Roman" w:cs="Times New Roman"/>
          <w:b/>
          <w:color w:val="auto"/>
          <w:sz w:val="28"/>
          <w:szCs w:val="28"/>
          <w:lang w:eastAsia="ru-RU" w:bidi="ar-SA"/>
        </w:rPr>
      </w:pPr>
      <w:r w:rsidRPr="00F45557">
        <w:rPr>
          <w:rFonts w:ascii="Times New Roman" w:eastAsia="Times New Roman" w:hAnsi="Times New Roman" w:cs="Times New Roman"/>
          <w:b/>
          <w:color w:val="auto"/>
          <w:sz w:val="28"/>
          <w:szCs w:val="28"/>
          <w:lang w:eastAsia="ru-RU" w:bidi="ar-SA"/>
        </w:rPr>
        <w:t xml:space="preserve">предоставления муниципальной услуги по освобождению (компенсации) от родительской платы за присмотр и уход за детьми участников специальной военной операции, посещающих образовательные организации, </w:t>
      </w:r>
      <w:r>
        <w:rPr>
          <w:rFonts w:ascii="Times New Roman" w:eastAsia="Times New Roman" w:hAnsi="Times New Roman" w:cs="Times New Roman"/>
          <w:b/>
          <w:color w:val="auto"/>
          <w:sz w:val="28"/>
          <w:szCs w:val="28"/>
          <w:lang w:eastAsia="ru-RU" w:bidi="ar-SA"/>
        </w:rPr>
        <w:t xml:space="preserve">подведомственные Управлению образования Шекснинского муниципального округа Вологодской области, </w:t>
      </w:r>
      <w:r w:rsidRPr="00F45557">
        <w:rPr>
          <w:rFonts w:ascii="Times New Roman" w:eastAsia="Times New Roman" w:hAnsi="Times New Roman" w:cs="Times New Roman"/>
          <w:b/>
          <w:color w:val="auto"/>
          <w:sz w:val="28"/>
          <w:szCs w:val="28"/>
          <w:lang w:eastAsia="ru-RU" w:bidi="ar-SA"/>
        </w:rPr>
        <w:t xml:space="preserve">реализующие основную образовательную программу дошкольного образования </w:t>
      </w:r>
    </w:p>
    <w:p w14:paraId="4F03EA32" w14:textId="3E945996" w:rsidR="00E144F4" w:rsidRPr="00E144F4" w:rsidRDefault="00E144F4" w:rsidP="00F45557">
      <w:pPr>
        <w:suppressAutoHyphens w:val="0"/>
        <w:spacing w:after="0" w:line="240" w:lineRule="auto"/>
        <w:jc w:val="center"/>
        <w:rPr>
          <w:rFonts w:ascii="Times New Roman" w:eastAsia="Times New Roman" w:hAnsi="Times New Roman" w:cs="Times New Roman"/>
          <w:b/>
          <w:color w:val="auto"/>
          <w:sz w:val="28"/>
          <w:szCs w:val="28"/>
          <w:lang w:eastAsia="ru-RU" w:bidi="ar-SA"/>
        </w:rPr>
      </w:pPr>
    </w:p>
    <w:p w14:paraId="643C6FCE"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 xml:space="preserve">В соответствии с Федеральным законом от 27.07.2010 № 210-ФЗ «Об организации предоставления государственных и муниципальных услуг», решением Представительного Собрания Шекснинского муниципального округа от «___»__________2026 года № _____ «О дополнительных мерах социальной поддержки обучающимся, являющимся детьми лиц, участвующих (участвовавших) в специальной военной операции», постановлением администрации Шекснинского муниципального района от 22.02.2011 № 242 ««Об утверждении Порядка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 руководствуясь Положением об Управлении образования Шекснинского муниципального округа Вологодской области, </w:t>
      </w:r>
    </w:p>
    <w:p w14:paraId="7D9A2466"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p>
    <w:p w14:paraId="1D7352D8"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ПРИКАЗЫВАЮ:</w:t>
      </w:r>
    </w:p>
    <w:p w14:paraId="6C3DF09F"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p>
    <w:p w14:paraId="1F4500E5" w14:textId="75B9ED46" w:rsidR="00E144F4" w:rsidRPr="00F45557" w:rsidRDefault="00E144F4" w:rsidP="00F45557">
      <w:pPr>
        <w:suppressAutoHyphens w:val="0"/>
        <w:spacing w:after="0" w:line="240" w:lineRule="auto"/>
        <w:ind w:firstLine="567"/>
        <w:jc w:val="both"/>
        <w:rPr>
          <w:rFonts w:ascii="Times New Roman" w:eastAsia="Times New Roman" w:hAnsi="Times New Roman" w:cs="Times New Roman"/>
          <w:bCs/>
          <w:color w:val="auto"/>
          <w:sz w:val="28"/>
          <w:szCs w:val="28"/>
          <w:lang w:eastAsia="ru-RU" w:bidi="ar-SA"/>
        </w:rPr>
      </w:pPr>
      <w:r w:rsidRPr="00E144F4">
        <w:rPr>
          <w:rFonts w:ascii="Times New Roman" w:eastAsia="Times New Roman" w:hAnsi="Times New Roman" w:cs="Times New Roman"/>
          <w:color w:val="auto"/>
          <w:sz w:val="28"/>
          <w:szCs w:val="28"/>
          <w:lang w:eastAsia="ru-RU" w:bidi="ar-SA"/>
        </w:rPr>
        <w:t xml:space="preserve">1. Утвердить </w:t>
      </w:r>
      <w:r w:rsidR="00F45557" w:rsidRPr="00F45557">
        <w:rPr>
          <w:rFonts w:ascii="Times New Roman" w:eastAsia="Times New Roman" w:hAnsi="Times New Roman" w:cs="Times New Roman"/>
          <w:bCs/>
          <w:color w:val="auto"/>
          <w:sz w:val="28"/>
          <w:szCs w:val="28"/>
          <w:lang w:eastAsia="ru-RU" w:bidi="ar-SA"/>
        </w:rPr>
        <w:t>Административный регламент предоставления муниципальной услуги по освобождению (компенсации) от родительской платы за присмотр и уход за детьми участников специальной военной операции, посещающих образовательные организации, подведомственные Управлению образования Шекснинского муниципального округа Вологодской области, реализующие основную образовательную программу дошкольного образования</w:t>
      </w:r>
      <w:r w:rsidRPr="00E144F4">
        <w:rPr>
          <w:rFonts w:ascii="Times New Roman" w:eastAsia="Times New Roman" w:hAnsi="Times New Roman" w:cs="Times New Roman"/>
          <w:color w:val="auto"/>
          <w:sz w:val="28"/>
          <w:szCs w:val="28"/>
          <w:lang w:eastAsia="ru-RU" w:bidi="ar-SA"/>
        </w:rPr>
        <w:t xml:space="preserve"> (прилагается).</w:t>
      </w:r>
    </w:p>
    <w:p w14:paraId="354011DB"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2. Контроль за исполнением настоящего приказа оставляю за собой.</w:t>
      </w:r>
    </w:p>
    <w:p w14:paraId="75F9CF07" w14:textId="77777777" w:rsidR="00E144F4" w:rsidRPr="00E144F4" w:rsidRDefault="00E144F4" w:rsidP="00E144F4">
      <w:pPr>
        <w:suppressAutoHyphens w:val="0"/>
        <w:spacing w:after="0" w:line="240" w:lineRule="auto"/>
        <w:ind w:firstLine="567"/>
        <w:jc w:val="both"/>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3. Настоящий приказ вступает в силу с момента его подписания и подлежит размещению на официальном сайте Управления образования Шекснинского муниципального округа Вологодской области в информационно-телекоммуникационной сети «Интернет».</w:t>
      </w:r>
    </w:p>
    <w:p w14:paraId="0B8842E5" w14:textId="77777777" w:rsidR="00E144F4" w:rsidRDefault="00E144F4" w:rsidP="00E144F4">
      <w:pPr>
        <w:suppressAutoHyphens w:val="0"/>
        <w:spacing w:after="0" w:line="240" w:lineRule="auto"/>
        <w:ind w:firstLine="720"/>
        <w:jc w:val="both"/>
        <w:rPr>
          <w:rFonts w:ascii="Times New Roman" w:eastAsia="Times New Roman" w:hAnsi="Times New Roman" w:cs="Times New Roman"/>
          <w:color w:val="auto"/>
          <w:sz w:val="28"/>
          <w:szCs w:val="28"/>
          <w:lang w:eastAsia="ru-RU" w:bidi="ar-SA"/>
        </w:rPr>
      </w:pPr>
    </w:p>
    <w:p w14:paraId="65B62A15" w14:textId="77777777" w:rsidR="00E144F4" w:rsidRPr="00E144F4" w:rsidRDefault="00E144F4" w:rsidP="008C7F39">
      <w:pPr>
        <w:suppressAutoHyphens w:val="0"/>
        <w:spacing w:after="0" w:line="240" w:lineRule="auto"/>
        <w:jc w:val="both"/>
        <w:rPr>
          <w:rFonts w:ascii="Times New Roman" w:eastAsia="Times New Roman" w:hAnsi="Times New Roman" w:cs="Times New Roman"/>
          <w:color w:val="auto"/>
          <w:sz w:val="28"/>
          <w:szCs w:val="28"/>
          <w:lang w:eastAsia="ru-RU" w:bidi="ar-SA"/>
        </w:rPr>
      </w:pPr>
    </w:p>
    <w:p w14:paraId="584ECD39" w14:textId="7FCF35F5" w:rsidR="00E144F4" w:rsidRPr="00E144F4" w:rsidRDefault="00E144F4" w:rsidP="00E144F4">
      <w:pPr>
        <w:suppressAutoHyphens w:val="0"/>
        <w:spacing w:after="0" w:line="240" w:lineRule="auto"/>
        <w:rPr>
          <w:rFonts w:ascii="Times New Roman" w:eastAsia="Times New Roman" w:hAnsi="Times New Roman" w:cs="Times New Roman"/>
          <w:color w:val="auto"/>
          <w:sz w:val="28"/>
          <w:szCs w:val="28"/>
          <w:lang w:eastAsia="ru-RU" w:bidi="ar-SA"/>
        </w:rPr>
      </w:pPr>
      <w:r w:rsidRPr="00E144F4">
        <w:rPr>
          <w:rFonts w:ascii="Times New Roman" w:eastAsia="Times New Roman" w:hAnsi="Times New Roman" w:cs="Times New Roman"/>
          <w:color w:val="auto"/>
          <w:sz w:val="28"/>
          <w:szCs w:val="28"/>
          <w:lang w:eastAsia="ru-RU" w:bidi="ar-SA"/>
        </w:rPr>
        <w:t>Начальник Управления образования                                                 Н. А. Левина</w:t>
      </w:r>
    </w:p>
    <w:p w14:paraId="070F297F" w14:textId="77777777" w:rsidR="00E144F4" w:rsidRDefault="00E144F4" w:rsidP="00E144F4">
      <w:pPr>
        <w:spacing w:after="0" w:line="240" w:lineRule="auto"/>
        <w:rPr>
          <w:rFonts w:ascii="Times New Roman" w:hAnsi="Times New Roman" w:cs="Times New Roman"/>
          <w:sz w:val="28"/>
          <w:szCs w:val="28"/>
        </w:rPr>
      </w:pPr>
    </w:p>
    <w:p w14:paraId="7E85599C" w14:textId="6D54DB41"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УТВЕРЖДЕН</w:t>
      </w:r>
    </w:p>
    <w:p w14:paraId="33F9E930" w14:textId="22E25326"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приказом Управления образования</w:t>
      </w:r>
    </w:p>
    <w:p w14:paraId="30A1D68D" w14:textId="1B845FA5"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Шекснинского муниципального округа</w:t>
      </w:r>
    </w:p>
    <w:p w14:paraId="3C3FC72E" w14:textId="76EA3AB6"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Вологодской области</w:t>
      </w:r>
    </w:p>
    <w:p w14:paraId="011AB318" w14:textId="442001F2" w:rsidR="00E144F4" w:rsidRDefault="00E144F4" w:rsidP="00E144F4">
      <w:pPr>
        <w:spacing w:after="0" w:line="240" w:lineRule="auto"/>
        <w:ind w:firstLine="4536"/>
        <w:rPr>
          <w:rFonts w:ascii="Times New Roman" w:hAnsi="Times New Roman" w:cs="Times New Roman"/>
          <w:sz w:val="28"/>
          <w:szCs w:val="28"/>
        </w:rPr>
      </w:pPr>
      <w:r>
        <w:rPr>
          <w:rFonts w:ascii="Times New Roman" w:hAnsi="Times New Roman" w:cs="Times New Roman"/>
          <w:sz w:val="28"/>
          <w:szCs w:val="28"/>
        </w:rPr>
        <w:t>от «____</w:t>
      </w:r>
      <w:proofErr w:type="gramStart"/>
      <w:r>
        <w:rPr>
          <w:rFonts w:ascii="Times New Roman" w:hAnsi="Times New Roman" w:cs="Times New Roman"/>
          <w:sz w:val="28"/>
          <w:szCs w:val="28"/>
        </w:rPr>
        <w:t>_»_</w:t>
      </w:r>
      <w:proofErr w:type="gramEnd"/>
      <w:r>
        <w:rPr>
          <w:rFonts w:ascii="Times New Roman" w:hAnsi="Times New Roman" w:cs="Times New Roman"/>
          <w:sz w:val="28"/>
          <w:szCs w:val="28"/>
        </w:rPr>
        <w:t>_________2026 года № _____</w:t>
      </w:r>
    </w:p>
    <w:p w14:paraId="0FAA2D1A" w14:textId="2A1BD9E1" w:rsidR="00E144F4" w:rsidRDefault="00E144F4" w:rsidP="00E144F4">
      <w:pPr>
        <w:spacing w:after="0" w:line="240" w:lineRule="auto"/>
        <w:rPr>
          <w:rFonts w:ascii="Times New Roman" w:hAnsi="Times New Roman" w:cs="Times New Roman"/>
          <w:sz w:val="28"/>
          <w:szCs w:val="28"/>
        </w:rPr>
      </w:pPr>
    </w:p>
    <w:p w14:paraId="68810623" w14:textId="77777777" w:rsidR="00E144F4" w:rsidRPr="00E144F4" w:rsidRDefault="00E144F4" w:rsidP="008C7F39">
      <w:pPr>
        <w:spacing w:after="0" w:line="240" w:lineRule="auto"/>
        <w:jc w:val="center"/>
        <w:rPr>
          <w:rFonts w:ascii="Times New Roman" w:hAnsi="Times New Roman" w:cs="Times New Roman"/>
          <w:b/>
          <w:bCs/>
          <w:sz w:val="28"/>
          <w:szCs w:val="28"/>
        </w:rPr>
      </w:pPr>
    </w:p>
    <w:p w14:paraId="79016463" w14:textId="2ED5D4B8" w:rsidR="008C7F39" w:rsidRPr="008C7F39" w:rsidRDefault="008C7F39" w:rsidP="008C7F39">
      <w:pPr>
        <w:spacing w:after="0" w:line="240" w:lineRule="auto"/>
        <w:jc w:val="center"/>
        <w:rPr>
          <w:rFonts w:ascii="Times New Roman" w:hAnsi="Times New Roman" w:cs="Times New Roman"/>
          <w:b/>
          <w:bCs/>
          <w:sz w:val="28"/>
          <w:szCs w:val="28"/>
        </w:rPr>
      </w:pPr>
      <w:r w:rsidRPr="008C7F39">
        <w:rPr>
          <w:rFonts w:ascii="Times New Roman" w:hAnsi="Times New Roman" w:cs="Times New Roman"/>
          <w:b/>
          <w:bCs/>
          <w:sz w:val="28"/>
          <w:szCs w:val="28"/>
        </w:rPr>
        <w:t>Административн</w:t>
      </w:r>
      <w:r>
        <w:rPr>
          <w:rFonts w:ascii="Times New Roman" w:hAnsi="Times New Roman" w:cs="Times New Roman"/>
          <w:b/>
          <w:bCs/>
          <w:sz w:val="28"/>
          <w:szCs w:val="28"/>
        </w:rPr>
        <w:t>ый</w:t>
      </w:r>
      <w:r w:rsidRPr="008C7F39">
        <w:rPr>
          <w:rFonts w:ascii="Times New Roman" w:hAnsi="Times New Roman" w:cs="Times New Roman"/>
          <w:b/>
          <w:bCs/>
          <w:sz w:val="28"/>
          <w:szCs w:val="28"/>
        </w:rPr>
        <w:t xml:space="preserve"> регламент</w:t>
      </w:r>
    </w:p>
    <w:p w14:paraId="457527EB" w14:textId="5C4E6465" w:rsidR="008C7F39" w:rsidRPr="008C7F39" w:rsidRDefault="008C7F39" w:rsidP="008C7F39">
      <w:pPr>
        <w:spacing w:after="0" w:line="240" w:lineRule="auto"/>
        <w:jc w:val="center"/>
        <w:rPr>
          <w:rFonts w:ascii="Times New Roman" w:hAnsi="Times New Roman" w:cs="Times New Roman"/>
          <w:b/>
          <w:bCs/>
          <w:sz w:val="28"/>
          <w:szCs w:val="28"/>
        </w:rPr>
      </w:pPr>
      <w:r w:rsidRPr="008C7F39">
        <w:rPr>
          <w:rFonts w:ascii="Times New Roman" w:hAnsi="Times New Roman" w:cs="Times New Roman"/>
          <w:b/>
          <w:bCs/>
          <w:sz w:val="28"/>
          <w:szCs w:val="28"/>
        </w:rPr>
        <w:t>предоставления муниципальной услуги по освобождению (компенсации) от родительской платы за присмотр и уход за детьми участников специальной военной операции, посещающих образовательные организации, подведомственные Управлению образования Шекснинского муниципального округа Вологодской области, реализующие основную образовательную программу дошкольного образования</w:t>
      </w:r>
    </w:p>
    <w:p w14:paraId="36295322" w14:textId="77777777" w:rsidR="0030128B" w:rsidRPr="00E149AA" w:rsidRDefault="0030128B" w:rsidP="00E149AA">
      <w:pPr>
        <w:spacing w:after="0" w:line="240" w:lineRule="auto"/>
        <w:ind w:firstLine="709"/>
        <w:jc w:val="center"/>
        <w:rPr>
          <w:rFonts w:ascii="Times New Roman" w:hAnsi="Times New Roman" w:cs="Times New Roman"/>
          <w:sz w:val="28"/>
          <w:szCs w:val="28"/>
        </w:rPr>
      </w:pPr>
    </w:p>
    <w:p w14:paraId="6A6719F0" w14:textId="77777777" w:rsidR="0030128B" w:rsidRPr="00E149AA" w:rsidRDefault="002A6D4C"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I. Общие положения</w:t>
      </w:r>
    </w:p>
    <w:p w14:paraId="105AFD2F" w14:textId="77777777" w:rsidR="0030128B" w:rsidRPr="00E149AA" w:rsidRDefault="0030128B" w:rsidP="00E149AA">
      <w:pPr>
        <w:spacing w:after="0" w:line="240" w:lineRule="auto"/>
        <w:ind w:firstLine="709"/>
        <w:jc w:val="center"/>
        <w:rPr>
          <w:rFonts w:ascii="Times New Roman" w:hAnsi="Times New Roman" w:cs="Times New Roman"/>
          <w:b/>
          <w:sz w:val="28"/>
          <w:szCs w:val="28"/>
        </w:rPr>
      </w:pPr>
    </w:p>
    <w:p w14:paraId="0DAFA442" w14:textId="77777777" w:rsidR="0030128B" w:rsidRPr="00E149AA" w:rsidRDefault="002A6D4C"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1.1. Предмет регулирования административного регламента</w:t>
      </w:r>
    </w:p>
    <w:p w14:paraId="263D239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4F73116D" w14:textId="6C7198E5" w:rsidR="008C7F39" w:rsidRPr="008C7F39" w:rsidRDefault="002A6D4C" w:rsidP="008C7F39">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1.1.1. Административный регламент регулирует отношения, возникающие в связи с предоставлением муниципальной услуги </w:t>
      </w:r>
      <w:r w:rsidR="008C7F39" w:rsidRPr="008C7F39">
        <w:rPr>
          <w:rFonts w:ascii="Times New Roman" w:hAnsi="Times New Roman" w:cs="Times New Roman"/>
          <w:sz w:val="28"/>
          <w:szCs w:val="28"/>
        </w:rPr>
        <w:t>по освобождению от родительской платы за присмотр и уход за детьми участников специальной военной операции, посещающих образовательные организации, подведомственные Управлению образования Шекснинского муниципального округа Вологодской области, реализующие основную образовательную программу дошкольного образования</w:t>
      </w:r>
      <w:r w:rsidR="008C7F39">
        <w:rPr>
          <w:rFonts w:ascii="Times New Roman" w:hAnsi="Times New Roman" w:cs="Times New Roman"/>
          <w:sz w:val="28"/>
          <w:szCs w:val="28"/>
        </w:rPr>
        <w:t>.</w:t>
      </w:r>
    </w:p>
    <w:p w14:paraId="799AE06E" w14:textId="0C70643C" w:rsidR="0030128B" w:rsidRPr="00E149AA" w:rsidRDefault="002A6D4C" w:rsidP="008C7F39">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1.1.2. Административный регламент устанавливает порядок и стандарт предоставления муниципальной услуги, состав, последовательность и сроки выполнения административных процедур по предоставлению муниципальной услуги.</w:t>
      </w:r>
    </w:p>
    <w:p w14:paraId="45A0CF93" w14:textId="77777777" w:rsidR="0030128B" w:rsidRPr="00E149AA" w:rsidRDefault="002A6D4C" w:rsidP="00E149AA">
      <w:pPr>
        <w:pStyle w:val="ConsPlusNormal3111111"/>
        <w:widowControl/>
        <w:ind w:firstLine="567"/>
        <w:jc w:val="both"/>
        <w:rPr>
          <w:rFonts w:ascii="Times New Roman" w:hAnsi="Times New Roman" w:cs="Times New Roman"/>
          <w:sz w:val="28"/>
          <w:szCs w:val="28"/>
        </w:rPr>
      </w:pPr>
      <w:r w:rsidRPr="00E149AA">
        <w:rPr>
          <w:rFonts w:ascii="Times New Roman" w:hAnsi="Times New Roman" w:cs="Times New Roman"/>
          <w:sz w:val="28"/>
          <w:szCs w:val="28"/>
        </w:rPr>
        <w:t>1.1.3. Перечень условных обозначений и сокращений приведен в приложении 1 к административному регламенту.</w:t>
      </w:r>
    </w:p>
    <w:p w14:paraId="45481EBB"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7ACFCE16" w14:textId="77777777" w:rsidR="0030128B" w:rsidRPr="00E149AA" w:rsidRDefault="002A6D4C" w:rsidP="00E149AA">
      <w:pPr>
        <w:widowControl w:val="0"/>
        <w:tabs>
          <w:tab w:val="left" w:pos="0"/>
        </w:tabs>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1.2. Круг заявителей</w:t>
      </w:r>
    </w:p>
    <w:p w14:paraId="11222040"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764B3B31" w14:textId="2EFEFA09" w:rsidR="0030128B" w:rsidRDefault="002A6D4C" w:rsidP="00063174">
      <w:pPr>
        <w:widowControl w:val="0"/>
        <w:tabs>
          <w:tab w:val="left" w:pos="0"/>
        </w:tabs>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К заявителям при получении муниципальной услуги относятся проживающие на территории </w:t>
      </w:r>
      <w:r w:rsidR="00063174">
        <w:rPr>
          <w:rFonts w:ascii="Times New Roman" w:hAnsi="Times New Roman" w:cs="Times New Roman"/>
          <w:sz w:val="28"/>
          <w:szCs w:val="28"/>
        </w:rPr>
        <w:t>Шекснинского муниципального округа Вологодской области</w:t>
      </w:r>
      <w:r w:rsidR="005E68A3">
        <w:rPr>
          <w:rFonts w:ascii="Times New Roman" w:hAnsi="Times New Roman" w:cs="Times New Roman"/>
          <w:sz w:val="28"/>
          <w:szCs w:val="28"/>
        </w:rPr>
        <w:t xml:space="preserve"> </w:t>
      </w:r>
      <w:r w:rsidRPr="00E149AA">
        <w:rPr>
          <w:rFonts w:ascii="Times New Roman" w:hAnsi="Times New Roman" w:cs="Times New Roman"/>
          <w:sz w:val="28"/>
          <w:szCs w:val="28"/>
        </w:rPr>
        <w:t xml:space="preserve">законные представители (родители) несовершеннолетних </w:t>
      </w:r>
      <w:r w:rsidR="005E68A3">
        <w:rPr>
          <w:rFonts w:ascii="Times New Roman" w:hAnsi="Times New Roman" w:cs="Times New Roman"/>
          <w:sz w:val="28"/>
          <w:szCs w:val="28"/>
        </w:rPr>
        <w:t>обучающихся</w:t>
      </w:r>
      <w:r w:rsidR="00063174">
        <w:rPr>
          <w:rFonts w:ascii="Times New Roman" w:hAnsi="Times New Roman" w:cs="Times New Roman"/>
          <w:sz w:val="28"/>
          <w:szCs w:val="28"/>
        </w:rPr>
        <w:t>, являющихся членами семьи участников специальной военной операции, которым предоставлено право на предоставление меры поддержки в соответствии с решением Представительного Собрания Шекснинского муниципального округа «</w:t>
      </w:r>
      <w:r w:rsidR="00063174" w:rsidRPr="00063174">
        <w:rPr>
          <w:rFonts w:ascii="Times New Roman" w:hAnsi="Times New Roman" w:cs="Times New Roman"/>
          <w:sz w:val="28"/>
          <w:szCs w:val="28"/>
        </w:rPr>
        <w:t xml:space="preserve">О дополнительных мерах социальной поддержки </w:t>
      </w:r>
      <w:r w:rsidR="00063174">
        <w:rPr>
          <w:rFonts w:ascii="Times New Roman" w:hAnsi="Times New Roman" w:cs="Times New Roman"/>
          <w:sz w:val="28"/>
          <w:szCs w:val="28"/>
        </w:rPr>
        <w:t>обучающимся, являющимся детьми</w:t>
      </w:r>
      <w:r w:rsidR="00063174" w:rsidRPr="00063174">
        <w:rPr>
          <w:rFonts w:ascii="Times New Roman" w:hAnsi="Times New Roman" w:cs="Times New Roman"/>
          <w:sz w:val="28"/>
          <w:szCs w:val="28"/>
        </w:rPr>
        <w:t xml:space="preserve"> лиц, участвующих (участвовавших) в специальной военной операции</w:t>
      </w:r>
      <w:r w:rsidR="00063174">
        <w:rPr>
          <w:rFonts w:ascii="Times New Roman" w:hAnsi="Times New Roman" w:cs="Times New Roman"/>
          <w:sz w:val="28"/>
          <w:szCs w:val="28"/>
        </w:rPr>
        <w:t>».</w:t>
      </w:r>
    </w:p>
    <w:p w14:paraId="68DADA8B" w14:textId="77777777" w:rsidR="008C7F39" w:rsidRPr="00E149AA" w:rsidRDefault="008C7F39" w:rsidP="00063174">
      <w:pPr>
        <w:widowControl w:val="0"/>
        <w:tabs>
          <w:tab w:val="left" w:pos="0"/>
        </w:tabs>
        <w:spacing w:after="0" w:line="240" w:lineRule="auto"/>
        <w:ind w:firstLine="567"/>
        <w:jc w:val="both"/>
        <w:rPr>
          <w:rFonts w:ascii="Times New Roman" w:hAnsi="Times New Roman" w:cs="Times New Roman"/>
          <w:sz w:val="28"/>
          <w:szCs w:val="28"/>
        </w:rPr>
      </w:pPr>
    </w:p>
    <w:p w14:paraId="783B7DC2" w14:textId="0C63A57A" w:rsidR="0030128B" w:rsidRPr="00E149AA" w:rsidRDefault="00063174" w:rsidP="00E149AA">
      <w:pPr>
        <w:widowControl w:val="0"/>
        <w:tabs>
          <w:tab w:val="left" w:pos="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14:paraId="1D546D72" w14:textId="77777777" w:rsidR="0030128B" w:rsidRPr="00E149AA" w:rsidRDefault="002A6D4C" w:rsidP="00063174">
      <w:pPr>
        <w:widowControl w:val="0"/>
        <w:tabs>
          <w:tab w:val="left" w:pos="0"/>
        </w:tabs>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lastRenderedPageBreak/>
        <w:t>1.3. Требование предоставления заявителю муниципальной услуги в соответствии с категориями (признаками) заявителей</w:t>
      </w:r>
    </w:p>
    <w:p w14:paraId="4AF76C87"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110B6724" w14:textId="17EC52A6" w:rsidR="0030128B" w:rsidRPr="00E149AA" w:rsidRDefault="002A6D4C" w:rsidP="0006317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1.3.1. Муниципальная услуга предоставляется заявителю</w:t>
      </w:r>
      <w:r w:rsidR="001118D0">
        <w:rPr>
          <w:rFonts w:ascii="Times New Roman" w:hAnsi="Times New Roman" w:cs="Times New Roman"/>
          <w:sz w:val="28"/>
          <w:szCs w:val="28"/>
        </w:rPr>
        <w:t xml:space="preserve"> </w:t>
      </w:r>
      <w:r w:rsidRPr="00E149AA">
        <w:rPr>
          <w:rFonts w:ascii="Times New Roman" w:hAnsi="Times New Roman" w:cs="Times New Roman"/>
          <w:sz w:val="28"/>
          <w:szCs w:val="28"/>
        </w:rPr>
        <w:t>в соответствии с категорией (признаками) заявителя</w:t>
      </w:r>
      <w:r w:rsidR="006E7FA2">
        <w:rPr>
          <w:rFonts w:ascii="Times New Roman" w:hAnsi="Times New Roman" w:cs="Times New Roman"/>
          <w:sz w:val="28"/>
          <w:szCs w:val="28"/>
        </w:rPr>
        <w:t xml:space="preserve">, </w:t>
      </w:r>
      <w:r w:rsidRPr="00E149AA">
        <w:rPr>
          <w:rFonts w:ascii="Times New Roman" w:hAnsi="Times New Roman" w:cs="Times New Roman"/>
          <w:sz w:val="28"/>
          <w:szCs w:val="28"/>
        </w:rPr>
        <w:t xml:space="preserve">сведения о которых размещаются </w:t>
      </w:r>
      <w:r w:rsidR="00CE497F">
        <w:rPr>
          <w:rFonts w:ascii="Times New Roman" w:hAnsi="Times New Roman" w:cs="Times New Roman"/>
          <w:sz w:val="28"/>
          <w:szCs w:val="28"/>
        </w:rPr>
        <w:t>Управлением образования Шекснинского муниципального округа Вологодской области</w:t>
      </w:r>
      <w:r w:rsidRPr="00E149AA">
        <w:rPr>
          <w:rFonts w:ascii="Times New Roman" w:hAnsi="Times New Roman" w:cs="Times New Roman"/>
          <w:sz w:val="28"/>
          <w:szCs w:val="28"/>
        </w:rPr>
        <w:t xml:space="preserve"> в реестрах госуслуг и публикуются на Едином, Региональном порталах.</w:t>
      </w:r>
    </w:p>
    <w:p w14:paraId="7D80795C" w14:textId="16822B6F" w:rsidR="0030128B" w:rsidRPr="00E149AA" w:rsidRDefault="002A6D4C" w:rsidP="00063174">
      <w:pPr>
        <w:widowControl w:val="0"/>
        <w:tabs>
          <w:tab w:val="left" w:pos="0"/>
        </w:tabs>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1.3.2. Категория (признак), в соответствии с которым заявителю, представителю заявителя будет предоставлена муниципальная услуга, определяется в результате анкетирования согласно приложению 2 к административному регламенту.</w:t>
      </w:r>
    </w:p>
    <w:p w14:paraId="44BCC1D9" w14:textId="77777777" w:rsidR="0030128B" w:rsidRPr="00E149AA" w:rsidRDefault="0030128B" w:rsidP="00E149AA">
      <w:pPr>
        <w:widowControl w:val="0"/>
        <w:tabs>
          <w:tab w:val="left" w:pos="0"/>
        </w:tabs>
        <w:spacing w:after="0" w:line="240" w:lineRule="auto"/>
        <w:ind w:firstLine="709"/>
        <w:jc w:val="both"/>
        <w:rPr>
          <w:rFonts w:ascii="Times New Roman" w:hAnsi="Times New Roman" w:cs="Times New Roman"/>
          <w:sz w:val="28"/>
          <w:szCs w:val="28"/>
        </w:rPr>
      </w:pPr>
    </w:p>
    <w:p w14:paraId="18656C63" w14:textId="77777777" w:rsidR="0030128B" w:rsidRPr="00E149AA" w:rsidRDefault="002A6D4C" w:rsidP="00F927A8">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II. Стандарт предоставления муниципальной услуги</w:t>
      </w:r>
    </w:p>
    <w:p w14:paraId="05FBE18B" w14:textId="77777777" w:rsidR="0030128B" w:rsidRPr="00E149AA" w:rsidRDefault="0030128B" w:rsidP="00E149AA">
      <w:pPr>
        <w:tabs>
          <w:tab w:val="left" w:pos="1440"/>
          <w:tab w:val="left" w:pos="1620"/>
        </w:tabs>
        <w:spacing w:after="0" w:line="240" w:lineRule="auto"/>
        <w:ind w:firstLine="709"/>
        <w:jc w:val="center"/>
        <w:rPr>
          <w:rFonts w:ascii="Times New Roman" w:hAnsi="Times New Roman" w:cs="Times New Roman"/>
          <w:b/>
          <w:sz w:val="28"/>
          <w:szCs w:val="28"/>
        </w:rPr>
      </w:pPr>
    </w:p>
    <w:p w14:paraId="2B08413A" w14:textId="77777777" w:rsidR="0030128B" w:rsidRPr="00E149AA" w:rsidRDefault="002A6D4C" w:rsidP="00F927A8">
      <w:pPr>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 Наименование муниципальной услуги</w:t>
      </w:r>
    </w:p>
    <w:p w14:paraId="454345F1" w14:textId="77777777" w:rsidR="008C7F39" w:rsidRDefault="008C7F39" w:rsidP="008C7F39">
      <w:pPr>
        <w:spacing w:after="0" w:line="240" w:lineRule="auto"/>
        <w:ind w:firstLine="567"/>
        <w:jc w:val="both"/>
        <w:rPr>
          <w:rFonts w:ascii="Times New Roman" w:hAnsi="Times New Roman" w:cs="Times New Roman"/>
          <w:sz w:val="28"/>
          <w:szCs w:val="28"/>
        </w:rPr>
      </w:pPr>
    </w:p>
    <w:p w14:paraId="0344DAD9" w14:textId="6408B599" w:rsidR="0030128B" w:rsidRPr="00E149AA" w:rsidRDefault="008C7F39" w:rsidP="008C7F39">
      <w:pPr>
        <w:spacing w:after="0" w:line="240" w:lineRule="auto"/>
        <w:ind w:firstLine="567"/>
        <w:jc w:val="both"/>
        <w:rPr>
          <w:rFonts w:ascii="Times New Roman" w:hAnsi="Times New Roman" w:cs="Times New Roman"/>
          <w:sz w:val="28"/>
          <w:szCs w:val="28"/>
        </w:rPr>
      </w:pPr>
      <w:r w:rsidRPr="008C7F39">
        <w:rPr>
          <w:rFonts w:ascii="Times New Roman" w:hAnsi="Times New Roman" w:cs="Times New Roman"/>
          <w:sz w:val="28"/>
          <w:szCs w:val="28"/>
        </w:rPr>
        <w:t>Освобождение (компенсация) от родительской платы за присмотр и уход за детьми участников специальной военной операции, посещающих образовательные организации, реализующие основную образовательную программу дошкольного образования</w:t>
      </w:r>
      <w:r w:rsidRPr="00E149AA">
        <w:rPr>
          <w:rFonts w:ascii="Times New Roman" w:hAnsi="Times New Roman" w:cs="Times New Roman"/>
          <w:sz w:val="28"/>
          <w:szCs w:val="28"/>
        </w:rPr>
        <w:t>.</w:t>
      </w:r>
    </w:p>
    <w:p w14:paraId="038C7267" w14:textId="77777777" w:rsidR="0030128B" w:rsidRPr="00E149AA" w:rsidRDefault="0030128B" w:rsidP="00E149AA">
      <w:pPr>
        <w:spacing w:after="0" w:line="240" w:lineRule="auto"/>
        <w:ind w:firstLine="709"/>
        <w:jc w:val="center"/>
        <w:rPr>
          <w:rFonts w:ascii="Times New Roman" w:hAnsi="Times New Roman" w:cs="Times New Roman"/>
          <w:b/>
          <w:sz w:val="28"/>
          <w:szCs w:val="28"/>
        </w:rPr>
      </w:pPr>
    </w:p>
    <w:p w14:paraId="2B361B17" w14:textId="13DD590F" w:rsidR="0030128B" w:rsidRPr="00E149AA" w:rsidRDefault="002A6D4C" w:rsidP="00F927A8">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2.2. Наименование органа местного самоуправления,</w:t>
      </w:r>
      <w:r w:rsidR="00F927A8">
        <w:rPr>
          <w:rFonts w:ascii="Times New Roman" w:hAnsi="Times New Roman" w:cs="Times New Roman"/>
          <w:b/>
          <w:sz w:val="28"/>
          <w:szCs w:val="28"/>
        </w:rPr>
        <w:t xml:space="preserve"> </w:t>
      </w:r>
      <w:r w:rsidRPr="00E149AA">
        <w:rPr>
          <w:rFonts w:ascii="Times New Roman" w:hAnsi="Times New Roman" w:cs="Times New Roman"/>
          <w:b/>
          <w:sz w:val="28"/>
          <w:szCs w:val="28"/>
        </w:rPr>
        <w:t>предоставляющего муниципальную услугу</w:t>
      </w:r>
    </w:p>
    <w:p w14:paraId="55B9F953" w14:textId="77777777" w:rsidR="0030128B" w:rsidRPr="00E149AA" w:rsidRDefault="0030128B" w:rsidP="00F927A8">
      <w:pPr>
        <w:spacing w:after="0" w:line="240" w:lineRule="auto"/>
        <w:ind w:firstLine="567"/>
        <w:jc w:val="both"/>
        <w:rPr>
          <w:rFonts w:ascii="Times New Roman" w:hAnsi="Times New Roman" w:cs="Times New Roman"/>
          <w:sz w:val="28"/>
          <w:szCs w:val="28"/>
        </w:rPr>
      </w:pPr>
    </w:p>
    <w:p w14:paraId="5A9ED94A" w14:textId="77777777" w:rsidR="0030128B" w:rsidRPr="00E149AA" w:rsidRDefault="002A6D4C" w:rsidP="00F927A8">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Муниципальная услуга предоставляется:</w:t>
      </w:r>
    </w:p>
    <w:p w14:paraId="4861AB69" w14:textId="681ED554" w:rsidR="00B47898" w:rsidRDefault="00140945" w:rsidP="00F927A8">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140945">
        <w:rPr>
          <w:rFonts w:ascii="Times New Roman" w:hAnsi="Times New Roman" w:cs="Times New Roman"/>
          <w:iCs/>
          <w:sz w:val="28"/>
          <w:szCs w:val="28"/>
        </w:rPr>
        <w:t>Управлением образования Шекснинского муниципального округа Вологодской области</w:t>
      </w:r>
      <w:r w:rsidR="001E1200" w:rsidRPr="001E1200">
        <w:rPr>
          <w:rFonts w:ascii="Times New Roman" w:hAnsi="Times New Roman" w:cs="Times New Roman"/>
          <w:iCs/>
          <w:sz w:val="28"/>
          <w:szCs w:val="28"/>
        </w:rPr>
        <w:t xml:space="preserve"> (в части приема документов </w:t>
      </w:r>
      <w:r w:rsidR="00C17AB9" w:rsidRPr="00C17AB9">
        <w:rPr>
          <w:rFonts w:ascii="Times New Roman" w:hAnsi="Times New Roman" w:cs="Times New Roman"/>
          <w:iCs/>
          <w:sz w:val="28"/>
          <w:szCs w:val="28"/>
        </w:rPr>
        <w:t xml:space="preserve">на предоставление муниципальной услуги </w:t>
      </w:r>
      <w:r w:rsidR="00C17AB9">
        <w:rPr>
          <w:rFonts w:ascii="Times New Roman" w:hAnsi="Times New Roman" w:cs="Times New Roman"/>
          <w:iCs/>
          <w:sz w:val="28"/>
          <w:szCs w:val="28"/>
        </w:rPr>
        <w:t xml:space="preserve">и направления результата предоставления </w:t>
      </w:r>
      <w:r w:rsidR="001E1200" w:rsidRPr="001E1200">
        <w:rPr>
          <w:rFonts w:ascii="Times New Roman" w:hAnsi="Times New Roman" w:cs="Times New Roman"/>
          <w:iCs/>
          <w:sz w:val="28"/>
          <w:szCs w:val="28"/>
        </w:rPr>
        <w:t xml:space="preserve">муниципальной услуги при </w:t>
      </w:r>
      <w:r w:rsidR="001E1200">
        <w:rPr>
          <w:rFonts w:ascii="Times New Roman" w:hAnsi="Times New Roman" w:cs="Times New Roman"/>
          <w:iCs/>
          <w:sz w:val="28"/>
          <w:szCs w:val="28"/>
        </w:rPr>
        <w:t xml:space="preserve">обращении </w:t>
      </w:r>
      <w:r w:rsidR="001E1200" w:rsidRPr="001E1200">
        <w:rPr>
          <w:rFonts w:ascii="Times New Roman" w:hAnsi="Times New Roman" w:cs="Times New Roman"/>
          <w:iCs/>
          <w:sz w:val="28"/>
          <w:szCs w:val="28"/>
        </w:rPr>
        <w:t>заявителя</w:t>
      </w:r>
      <w:r w:rsidR="001E1200">
        <w:rPr>
          <w:rFonts w:ascii="Times New Roman" w:hAnsi="Times New Roman" w:cs="Times New Roman"/>
          <w:iCs/>
          <w:sz w:val="28"/>
          <w:szCs w:val="28"/>
        </w:rPr>
        <w:t xml:space="preserve"> посредством Единого портала</w:t>
      </w:r>
      <w:r w:rsidR="001E1200" w:rsidRPr="001E1200">
        <w:rPr>
          <w:rFonts w:ascii="Times New Roman" w:hAnsi="Times New Roman" w:cs="Times New Roman"/>
          <w:iCs/>
          <w:sz w:val="28"/>
          <w:szCs w:val="28"/>
        </w:rPr>
        <w:t>);</w:t>
      </w:r>
    </w:p>
    <w:p w14:paraId="18EB4D83" w14:textId="08466E00" w:rsidR="00140945" w:rsidRPr="00140945" w:rsidRDefault="00B47898" w:rsidP="00B47898">
      <w:pPr>
        <w:spacing w:after="0" w:line="240" w:lineRule="auto"/>
        <w:ind w:firstLine="567"/>
        <w:jc w:val="both"/>
        <w:rPr>
          <w:rFonts w:ascii="Times New Roman" w:hAnsi="Times New Roman" w:cs="Times New Roman"/>
          <w:iCs/>
          <w:sz w:val="28"/>
          <w:szCs w:val="28"/>
        </w:rPr>
      </w:pPr>
      <w:r>
        <w:rPr>
          <w:rFonts w:ascii="Times New Roman" w:hAnsi="Times New Roman" w:cs="Times New Roman"/>
          <w:iCs/>
          <w:sz w:val="28"/>
          <w:szCs w:val="28"/>
        </w:rPr>
        <w:t xml:space="preserve">- </w:t>
      </w:r>
      <w:r w:rsidR="005A587A">
        <w:rPr>
          <w:rFonts w:ascii="Times New Roman" w:hAnsi="Times New Roman" w:cs="Times New Roman"/>
          <w:iCs/>
          <w:sz w:val="28"/>
          <w:szCs w:val="28"/>
        </w:rPr>
        <w:t xml:space="preserve">подведомственными </w:t>
      </w:r>
      <w:r w:rsidRPr="00B47898">
        <w:rPr>
          <w:rFonts w:ascii="Times New Roman" w:hAnsi="Times New Roman" w:cs="Times New Roman"/>
          <w:iCs/>
          <w:sz w:val="28"/>
          <w:szCs w:val="28"/>
        </w:rPr>
        <w:t>Управлени</w:t>
      </w:r>
      <w:r>
        <w:rPr>
          <w:rFonts w:ascii="Times New Roman" w:hAnsi="Times New Roman" w:cs="Times New Roman"/>
          <w:iCs/>
          <w:sz w:val="28"/>
          <w:szCs w:val="28"/>
        </w:rPr>
        <w:t>ю</w:t>
      </w:r>
      <w:r w:rsidRPr="00B47898">
        <w:rPr>
          <w:rFonts w:ascii="Times New Roman" w:hAnsi="Times New Roman" w:cs="Times New Roman"/>
          <w:iCs/>
          <w:sz w:val="28"/>
          <w:szCs w:val="28"/>
        </w:rPr>
        <w:t xml:space="preserve"> образования Шекснинского муниципального округа Вологодской области</w:t>
      </w:r>
      <w:r>
        <w:rPr>
          <w:rFonts w:ascii="Times New Roman" w:hAnsi="Times New Roman" w:cs="Times New Roman"/>
          <w:iCs/>
          <w:sz w:val="28"/>
          <w:szCs w:val="28"/>
        </w:rPr>
        <w:t xml:space="preserve"> </w:t>
      </w:r>
      <w:r w:rsidR="005A587A">
        <w:rPr>
          <w:rFonts w:ascii="Times New Roman" w:hAnsi="Times New Roman" w:cs="Times New Roman"/>
          <w:iCs/>
          <w:sz w:val="28"/>
          <w:szCs w:val="28"/>
        </w:rPr>
        <w:t>образовательными организациями</w:t>
      </w:r>
      <w:r w:rsidR="001E1200">
        <w:rPr>
          <w:rFonts w:ascii="Times New Roman" w:hAnsi="Times New Roman" w:cs="Times New Roman"/>
          <w:iCs/>
          <w:sz w:val="28"/>
          <w:szCs w:val="28"/>
        </w:rPr>
        <w:t>, реализующими образовательную программу дошкольного образования</w:t>
      </w:r>
      <w:r w:rsidR="00FC7C30">
        <w:rPr>
          <w:rFonts w:ascii="Times New Roman" w:hAnsi="Times New Roman" w:cs="Times New Roman"/>
          <w:iCs/>
          <w:sz w:val="28"/>
          <w:szCs w:val="28"/>
        </w:rPr>
        <w:t>;</w:t>
      </w:r>
    </w:p>
    <w:p w14:paraId="79795DBB" w14:textId="6ADEA2D3" w:rsidR="0030128B" w:rsidRDefault="00140945" w:rsidP="008112A1">
      <w:pPr>
        <w:spacing w:after="0" w:line="240" w:lineRule="auto"/>
        <w:ind w:firstLine="567"/>
        <w:jc w:val="both"/>
        <w:rPr>
          <w:rFonts w:ascii="Times New Roman" w:hAnsi="Times New Roman" w:cs="Times New Roman"/>
          <w:iCs/>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МФЦ по месту нахождения образовательной организации</w:t>
      </w:r>
      <w:r w:rsidR="008112A1">
        <w:rPr>
          <w:rFonts w:ascii="Times New Roman" w:hAnsi="Times New Roman" w:cs="Times New Roman"/>
          <w:iCs/>
          <w:sz w:val="28"/>
          <w:szCs w:val="28"/>
        </w:rPr>
        <w:t xml:space="preserve">, </w:t>
      </w:r>
      <w:r w:rsidR="008112A1" w:rsidRPr="008112A1">
        <w:rPr>
          <w:rFonts w:ascii="Times New Roman" w:hAnsi="Times New Roman" w:cs="Times New Roman"/>
          <w:iCs/>
          <w:sz w:val="28"/>
          <w:szCs w:val="28"/>
        </w:rPr>
        <w:t>реализующ</w:t>
      </w:r>
      <w:r w:rsidR="008112A1">
        <w:rPr>
          <w:rFonts w:ascii="Times New Roman" w:hAnsi="Times New Roman" w:cs="Times New Roman"/>
          <w:iCs/>
          <w:sz w:val="28"/>
          <w:szCs w:val="28"/>
        </w:rPr>
        <w:t>ей</w:t>
      </w:r>
      <w:r w:rsidR="008112A1" w:rsidRPr="008112A1">
        <w:rPr>
          <w:rFonts w:ascii="Times New Roman" w:hAnsi="Times New Roman" w:cs="Times New Roman"/>
          <w:iCs/>
          <w:sz w:val="28"/>
          <w:szCs w:val="28"/>
        </w:rPr>
        <w:t xml:space="preserve"> образовательную программу дошкольного образования</w:t>
      </w:r>
      <w:r w:rsidRPr="00E149AA">
        <w:rPr>
          <w:rFonts w:ascii="Times New Roman" w:hAnsi="Times New Roman" w:cs="Times New Roman"/>
          <w:sz w:val="28"/>
          <w:szCs w:val="28"/>
        </w:rPr>
        <w:t xml:space="preserve"> </w:t>
      </w:r>
      <w:r w:rsidR="00FC7C30">
        <w:rPr>
          <w:rFonts w:ascii="Times New Roman" w:hAnsi="Times New Roman" w:cs="Times New Roman"/>
          <w:sz w:val="28"/>
          <w:szCs w:val="28"/>
        </w:rPr>
        <w:t>(</w:t>
      </w:r>
      <w:r w:rsidRPr="00E149AA">
        <w:rPr>
          <w:rFonts w:ascii="Times New Roman" w:hAnsi="Times New Roman" w:cs="Times New Roman"/>
          <w:sz w:val="28"/>
          <w:szCs w:val="28"/>
        </w:rPr>
        <w:t xml:space="preserve">в части </w:t>
      </w:r>
      <w:r w:rsidRPr="00140945">
        <w:rPr>
          <w:rFonts w:ascii="Times New Roman" w:hAnsi="Times New Roman" w:cs="Times New Roman"/>
          <w:iCs/>
          <w:sz w:val="28"/>
          <w:szCs w:val="28"/>
        </w:rPr>
        <w:t>приема документов на предоставление муниципальной услуги</w:t>
      </w:r>
      <w:r w:rsidR="00FC7C30">
        <w:rPr>
          <w:rFonts w:ascii="Times New Roman" w:hAnsi="Times New Roman" w:cs="Times New Roman"/>
          <w:iCs/>
          <w:sz w:val="28"/>
          <w:szCs w:val="28"/>
        </w:rPr>
        <w:t xml:space="preserve"> при личном обращении заявителя)</w:t>
      </w:r>
      <w:r w:rsidRPr="00140945">
        <w:rPr>
          <w:rFonts w:ascii="Times New Roman" w:hAnsi="Times New Roman" w:cs="Times New Roman"/>
          <w:iCs/>
          <w:sz w:val="28"/>
          <w:szCs w:val="28"/>
        </w:rPr>
        <w:t xml:space="preserve"> (при условии заключения соглашени</w:t>
      </w:r>
      <w:r w:rsidR="00980516">
        <w:rPr>
          <w:rFonts w:ascii="Times New Roman" w:hAnsi="Times New Roman" w:cs="Times New Roman"/>
          <w:iCs/>
          <w:sz w:val="28"/>
          <w:szCs w:val="28"/>
        </w:rPr>
        <w:t xml:space="preserve">я </w:t>
      </w:r>
      <w:r w:rsidRPr="00140945">
        <w:rPr>
          <w:rFonts w:ascii="Times New Roman" w:hAnsi="Times New Roman" w:cs="Times New Roman"/>
          <w:iCs/>
          <w:sz w:val="28"/>
          <w:szCs w:val="28"/>
        </w:rPr>
        <w:t>о взаимодействии с МФЦ).</w:t>
      </w:r>
    </w:p>
    <w:p w14:paraId="1ECC42B4" w14:textId="77777777" w:rsidR="008112A1" w:rsidRPr="008112A1" w:rsidRDefault="008112A1" w:rsidP="008112A1">
      <w:pPr>
        <w:spacing w:after="0" w:line="240" w:lineRule="auto"/>
        <w:ind w:firstLine="567"/>
        <w:jc w:val="both"/>
        <w:rPr>
          <w:rFonts w:ascii="Times New Roman" w:hAnsi="Times New Roman" w:cs="Times New Roman"/>
          <w:iCs/>
          <w:sz w:val="28"/>
          <w:szCs w:val="28"/>
        </w:rPr>
      </w:pPr>
    </w:p>
    <w:p w14:paraId="400DB895" w14:textId="77777777" w:rsidR="0030128B" w:rsidRPr="00E149AA" w:rsidRDefault="002A6D4C" w:rsidP="00E149AA">
      <w:pPr>
        <w:spacing w:after="0" w:line="240" w:lineRule="auto"/>
        <w:ind w:firstLine="709"/>
        <w:jc w:val="center"/>
        <w:rPr>
          <w:rFonts w:ascii="Times New Roman" w:hAnsi="Times New Roman" w:cs="Times New Roman"/>
          <w:b/>
          <w:sz w:val="28"/>
          <w:szCs w:val="28"/>
        </w:rPr>
      </w:pPr>
      <w:r w:rsidRPr="00E149AA">
        <w:rPr>
          <w:rFonts w:ascii="Times New Roman" w:hAnsi="Times New Roman" w:cs="Times New Roman"/>
          <w:b/>
          <w:sz w:val="28"/>
          <w:szCs w:val="28"/>
        </w:rPr>
        <w:t>2.3. Результат предоставления муниципальной услуги</w:t>
      </w:r>
    </w:p>
    <w:p w14:paraId="696F0A7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63F14501" w14:textId="6DAAC5DF" w:rsidR="0030128B" w:rsidRPr="00E149AA" w:rsidRDefault="002A6D4C" w:rsidP="00270C63">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2.3.1. Результатом предоставления муниципальной услуги является </w:t>
      </w:r>
      <w:r w:rsidR="00270C63" w:rsidRPr="00270C63">
        <w:rPr>
          <w:rFonts w:ascii="Times New Roman" w:hAnsi="Times New Roman" w:cs="Times New Roman"/>
          <w:sz w:val="28"/>
          <w:szCs w:val="28"/>
        </w:rPr>
        <w:t>решение о предоставлении (об отказе в предоставлении) освобождения (компенсации) от родительской платы за присмотр и уход за детьми участников специальной военной операции, посещающих образовательные организации, реализующие основную образовательную программу дошкольного образования</w:t>
      </w:r>
      <w:r w:rsidRPr="00E149AA">
        <w:rPr>
          <w:rFonts w:ascii="Times New Roman" w:hAnsi="Times New Roman" w:cs="Times New Roman"/>
          <w:sz w:val="28"/>
          <w:szCs w:val="28"/>
        </w:rPr>
        <w:t>.</w:t>
      </w:r>
    </w:p>
    <w:p w14:paraId="39F12608" w14:textId="5CA6841B" w:rsidR="0030128B" w:rsidRPr="00E149AA" w:rsidRDefault="002A6D4C" w:rsidP="00270C63">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lastRenderedPageBreak/>
        <w:t xml:space="preserve">2.3.2. Решение </w:t>
      </w:r>
      <w:r w:rsidR="00270C63" w:rsidRPr="00270C63">
        <w:rPr>
          <w:rFonts w:ascii="Times New Roman" w:hAnsi="Times New Roman" w:cs="Times New Roman"/>
          <w:sz w:val="28"/>
          <w:szCs w:val="28"/>
        </w:rPr>
        <w:t xml:space="preserve">о предоставлении (об отказе в предоставлении) освобождения (компенсации) от родительской платы </w:t>
      </w:r>
      <w:r w:rsidRPr="00E149AA">
        <w:rPr>
          <w:rFonts w:ascii="Times New Roman" w:hAnsi="Times New Roman" w:cs="Times New Roman"/>
          <w:sz w:val="28"/>
          <w:szCs w:val="28"/>
        </w:rPr>
        <w:t xml:space="preserve">оформляется в форме </w:t>
      </w:r>
      <w:r w:rsidR="00AF15FE">
        <w:rPr>
          <w:rFonts w:ascii="Times New Roman" w:hAnsi="Times New Roman" w:cs="Times New Roman"/>
          <w:sz w:val="28"/>
          <w:szCs w:val="28"/>
        </w:rPr>
        <w:t xml:space="preserve">локального акта </w:t>
      </w:r>
      <w:r w:rsidR="00270C63">
        <w:rPr>
          <w:rFonts w:ascii="Times New Roman" w:hAnsi="Times New Roman" w:cs="Times New Roman"/>
          <w:sz w:val="28"/>
          <w:szCs w:val="28"/>
        </w:rPr>
        <w:t xml:space="preserve">(приказа) </w:t>
      </w:r>
      <w:r w:rsidR="00270C63" w:rsidRPr="00270C63">
        <w:rPr>
          <w:rFonts w:ascii="Times New Roman" w:hAnsi="Times New Roman" w:cs="Times New Roman"/>
          <w:sz w:val="28"/>
          <w:szCs w:val="28"/>
        </w:rPr>
        <w:t>образовательн</w:t>
      </w:r>
      <w:r w:rsidR="00270C63">
        <w:rPr>
          <w:rFonts w:ascii="Times New Roman" w:hAnsi="Times New Roman" w:cs="Times New Roman"/>
          <w:sz w:val="28"/>
          <w:szCs w:val="28"/>
        </w:rPr>
        <w:t>ой</w:t>
      </w:r>
      <w:r w:rsidR="00270C63" w:rsidRPr="00270C63">
        <w:rPr>
          <w:rFonts w:ascii="Times New Roman" w:hAnsi="Times New Roman" w:cs="Times New Roman"/>
          <w:sz w:val="28"/>
          <w:szCs w:val="28"/>
        </w:rPr>
        <w:t xml:space="preserve"> организации, реализующ</w:t>
      </w:r>
      <w:r w:rsidR="00270C63">
        <w:rPr>
          <w:rFonts w:ascii="Times New Roman" w:hAnsi="Times New Roman" w:cs="Times New Roman"/>
          <w:sz w:val="28"/>
          <w:szCs w:val="28"/>
        </w:rPr>
        <w:t>ей</w:t>
      </w:r>
      <w:r w:rsidR="00270C63" w:rsidRPr="00270C63">
        <w:rPr>
          <w:rFonts w:ascii="Times New Roman" w:hAnsi="Times New Roman" w:cs="Times New Roman"/>
          <w:sz w:val="28"/>
          <w:szCs w:val="28"/>
        </w:rPr>
        <w:t xml:space="preserve"> основную образовательную программу дошкольного образования</w:t>
      </w:r>
      <w:r w:rsidR="00270C63">
        <w:rPr>
          <w:rFonts w:ascii="Times New Roman" w:hAnsi="Times New Roman" w:cs="Times New Roman"/>
          <w:sz w:val="28"/>
          <w:szCs w:val="28"/>
        </w:rPr>
        <w:t xml:space="preserve">, которую </w:t>
      </w:r>
      <w:r w:rsidR="00270C63" w:rsidRPr="00270C63">
        <w:rPr>
          <w:rFonts w:ascii="Times New Roman" w:hAnsi="Times New Roman" w:cs="Times New Roman"/>
          <w:sz w:val="28"/>
          <w:szCs w:val="28"/>
        </w:rPr>
        <w:t>посеща</w:t>
      </w:r>
      <w:r w:rsidR="00270C63">
        <w:rPr>
          <w:rFonts w:ascii="Times New Roman" w:hAnsi="Times New Roman" w:cs="Times New Roman"/>
          <w:sz w:val="28"/>
          <w:szCs w:val="28"/>
        </w:rPr>
        <w:t>ет несовершеннолетний обучающийся.</w:t>
      </w:r>
    </w:p>
    <w:p w14:paraId="734CE59B" w14:textId="77777777" w:rsidR="0030128B" w:rsidRPr="00E149AA" w:rsidRDefault="002A6D4C" w:rsidP="00E149AA">
      <w:pPr>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2.3.3. Необходимость формирования реестровой записи, содержащей сведения о результате предоставления муниципальной услуги, отсутствует.</w:t>
      </w:r>
    </w:p>
    <w:p w14:paraId="6811704E" w14:textId="695AB386"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2.3.4. Результат предоставления муниципальной услуги заявитель</w:t>
      </w:r>
      <w:r w:rsidR="00AF15FE">
        <w:rPr>
          <w:rFonts w:ascii="Times New Roman" w:hAnsi="Times New Roman" w:cs="Times New Roman"/>
          <w:sz w:val="28"/>
          <w:szCs w:val="28"/>
        </w:rPr>
        <w:t xml:space="preserve"> </w:t>
      </w:r>
      <w:r w:rsidRPr="00E149AA">
        <w:rPr>
          <w:rFonts w:ascii="Times New Roman" w:hAnsi="Times New Roman" w:cs="Times New Roman"/>
          <w:sz w:val="28"/>
          <w:szCs w:val="28"/>
        </w:rPr>
        <w:t>получа</w:t>
      </w:r>
      <w:r w:rsidR="00AF15FE">
        <w:rPr>
          <w:rFonts w:ascii="Times New Roman" w:hAnsi="Times New Roman" w:cs="Times New Roman"/>
          <w:sz w:val="28"/>
          <w:szCs w:val="28"/>
        </w:rPr>
        <w:t>е</w:t>
      </w:r>
      <w:r w:rsidRPr="00E149AA">
        <w:rPr>
          <w:rFonts w:ascii="Times New Roman" w:hAnsi="Times New Roman" w:cs="Times New Roman"/>
          <w:sz w:val="28"/>
          <w:szCs w:val="28"/>
        </w:rPr>
        <w:t>т посредством Единого портала</w:t>
      </w:r>
      <w:r w:rsidR="005A587A">
        <w:rPr>
          <w:rFonts w:ascii="Times New Roman" w:hAnsi="Times New Roman" w:cs="Times New Roman"/>
          <w:sz w:val="28"/>
          <w:szCs w:val="28"/>
        </w:rPr>
        <w:t xml:space="preserve"> или </w:t>
      </w:r>
      <w:r w:rsidRPr="00E149AA">
        <w:rPr>
          <w:rFonts w:ascii="Times New Roman" w:hAnsi="Times New Roman" w:cs="Times New Roman"/>
          <w:sz w:val="28"/>
          <w:szCs w:val="28"/>
        </w:rPr>
        <w:t>лично</w:t>
      </w:r>
      <w:r w:rsidRPr="00E149AA">
        <w:rPr>
          <w:rFonts w:ascii="Times New Roman" w:hAnsi="Times New Roman" w:cs="Times New Roman"/>
          <w:sz w:val="28"/>
          <w:szCs w:val="28"/>
          <w:highlight w:val="white"/>
        </w:rPr>
        <w:t>.</w:t>
      </w:r>
    </w:p>
    <w:p w14:paraId="000E4A10"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shd w:val="clear" w:color="auto" w:fill="F8D957"/>
        </w:rPr>
      </w:pPr>
    </w:p>
    <w:p w14:paraId="3F3C069A" w14:textId="77777777" w:rsidR="0030128B" w:rsidRPr="00E149AA" w:rsidRDefault="002A6D4C" w:rsidP="00AF15FE">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2.4. Срок предоставления муниципальной услуги</w:t>
      </w:r>
    </w:p>
    <w:p w14:paraId="7CD6240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0204CD68" w14:textId="3AFFA334" w:rsidR="006938A5" w:rsidRDefault="002A6D4C" w:rsidP="00AF15FE">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Максимальный срок предоставления муниципальной услуги составляет </w:t>
      </w:r>
      <w:r w:rsidR="00980516">
        <w:rPr>
          <w:rFonts w:ascii="Times New Roman" w:hAnsi="Times New Roman" w:cs="Times New Roman"/>
          <w:sz w:val="28"/>
          <w:szCs w:val="28"/>
        </w:rPr>
        <w:t>3</w:t>
      </w:r>
      <w:r w:rsidRPr="00E149AA">
        <w:rPr>
          <w:rFonts w:ascii="Times New Roman" w:hAnsi="Times New Roman" w:cs="Times New Roman"/>
          <w:sz w:val="28"/>
          <w:szCs w:val="28"/>
        </w:rPr>
        <w:t xml:space="preserve"> рабочи</w:t>
      </w:r>
      <w:r w:rsidR="00980516">
        <w:rPr>
          <w:rFonts w:ascii="Times New Roman" w:hAnsi="Times New Roman" w:cs="Times New Roman"/>
          <w:sz w:val="28"/>
          <w:szCs w:val="28"/>
        </w:rPr>
        <w:t>х</w:t>
      </w:r>
      <w:r w:rsidRPr="00E149AA">
        <w:rPr>
          <w:rFonts w:ascii="Times New Roman" w:hAnsi="Times New Roman" w:cs="Times New Roman"/>
          <w:sz w:val="28"/>
          <w:szCs w:val="28"/>
        </w:rPr>
        <w:t xml:space="preserve"> д</w:t>
      </w:r>
      <w:r w:rsidR="00980516">
        <w:rPr>
          <w:rFonts w:ascii="Times New Roman" w:hAnsi="Times New Roman" w:cs="Times New Roman"/>
          <w:sz w:val="28"/>
          <w:szCs w:val="28"/>
        </w:rPr>
        <w:t>ня</w:t>
      </w:r>
      <w:r w:rsidR="00053F2F">
        <w:rPr>
          <w:rFonts w:ascii="Times New Roman" w:hAnsi="Times New Roman" w:cs="Times New Roman"/>
          <w:sz w:val="28"/>
          <w:szCs w:val="28"/>
        </w:rPr>
        <w:t xml:space="preserve"> </w:t>
      </w:r>
      <w:r w:rsidRPr="00E149AA">
        <w:rPr>
          <w:rFonts w:ascii="Times New Roman" w:hAnsi="Times New Roman" w:cs="Times New Roman"/>
          <w:sz w:val="28"/>
          <w:szCs w:val="28"/>
        </w:rPr>
        <w:t xml:space="preserve">со </w:t>
      </w:r>
      <w:r w:rsidR="00053F2F">
        <w:rPr>
          <w:rFonts w:ascii="Times New Roman" w:hAnsi="Times New Roman" w:cs="Times New Roman"/>
          <w:sz w:val="28"/>
          <w:szCs w:val="28"/>
        </w:rPr>
        <w:t xml:space="preserve">дня </w:t>
      </w:r>
      <w:r w:rsidR="00DA1CDA">
        <w:rPr>
          <w:rFonts w:ascii="Times New Roman" w:hAnsi="Times New Roman" w:cs="Times New Roman"/>
          <w:sz w:val="28"/>
          <w:szCs w:val="28"/>
        </w:rPr>
        <w:t xml:space="preserve">регистрации </w:t>
      </w:r>
      <w:r w:rsidR="00053F2F">
        <w:rPr>
          <w:rFonts w:ascii="Times New Roman" w:hAnsi="Times New Roman" w:cs="Times New Roman"/>
          <w:sz w:val="28"/>
          <w:szCs w:val="28"/>
        </w:rPr>
        <w:t>заявления и</w:t>
      </w:r>
      <w:r w:rsidR="00AF15FE">
        <w:rPr>
          <w:rFonts w:ascii="Times New Roman" w:hAnsi="Times New Roman" w:cs="Times New Roman"/>
          <w:sz w:val="28"/>
          <w:szCs w:val="28"/>
        </w:rPr>
        <w:t xml:space="preserve"> документов</w:t>
      </w:r>
      <w:r w:rsidR="006938A5">
        <w:rPr>
          <w:rFonts w:ascii="Times New Roman" w:hAnsi="Times New Roman" w:cs="Times New Roman"/>
          <w:sz w:val="28"/>
          <w:szCs w:val="28"/>
        </w:rPr>
        <w:t>:</w:t>
      </w:r>
    </w:p>
    <w:p w14:paraId="1D5BDAF5" w14:textId="57616884" w:rsidR="006938A5" w:rsidRDefault="006938A5" w:rsidP="00AF15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w:t>
      </w:r>
      <w:r w:rsidR="00AF15FE">
        <w:rPr>
          <w:rFonts w:ascii="Times New Roman" w:hAnsi="Times New Roman" w:cs="Times New Roman"/>
          <w:sz w:val="28"/>
          <w:szCs w:val="28"/>
        </w:rPr>
        <w:t xml:space="preserve"> </w:t>
      </w:r>
      <w:r w:rsidR="00980516">
        <w:rPr>
          <w:rFonts w:ascii="Times New Roman" w:hAnsi="Times New Roman" w:cs="Times New Roman"/>
          <w:sz w:val="28"/>
          <w:szCs w:val="28"/>
        </w:rPr>
        <w:t xml:space="preserve">в </w:t>
      </w:r>
      <w:r w:rsidR="00C26260">
        <w:rPr>
          <w:rFonts w:ascii="Times New Roman" w:hAnsi="Times New Roman" w:cs="Times New Roman"/>
          <w:sz w:val="28"/>
          <w:szCs w:val="28"/>
        </w:rPr>
        <w:t>о</w:t>
      </w:r>
      <w:r w:rsidR="00AF15FE">
        <w:rPr>
          <w:rFonts w:ascii="Times New Roman" w:hAnsi="Times New Roman" w:cs="Times New Roman"/>
          <w:sz w:val="28"/>
          <w:szCs w:val="28"/>
        </w:rPr>
        <w:t>бразовательн</w:t>
      </w:r>
      <w:r w:rsidR="00DA1CDA">
        <w:rPr>
          <w:rFonts w:ascii="Times New Roman" w:hAnsi="Times New Roman" w:cs="Times New Roman"/>
          <w:sz w:val="28"/>
          <w:szCs w:val="28"/>
        </w:rPr>
        <w:t>о</w:t>
      </w:r>
      <w:r w:rsidR="00015403">
        <w:rPr>
          <w:rFonts w:ascii="Times New Roman" w:hAnsi="Times New Roman" w:cs="Times New Roman"/>
          <w:sz w:val="28"/>
          <w:szCs w:val="28"/>
        </w:rPr>
        <w:t>й</w:t>
      </w:r>
      <w:r w:rsidR="00AF15FE">
        <w:rPr>
          <w:rFonts w:ascii="Times New Roman" w:hAnsi="Times New Roman" w:cs="Times New Roman"/>
          <w:sz w:val="28"/>
          <w:szCs w:val="28"/>
        </w:rPr>
        <w:t xml:space="preserve"> организац</w:t>
      </w:r>
      <w:r w:rsidR="00980516">
        <w:rPr>
          <w:rFonts w:ascii="Times New Roman" w:hAnsi="Times New Roman" w:cs="Times New Roman"/>
          <w:sz w:val="28"/>
          <w:szCs w:val="28"/>
        </w:rPr>
        <w:t>и</w:t>
      </w:r>
      <w:r w:rsidR="00DA1CDA">
        <w:rPr>
          <w:rFonts w:ascii="Times New Roman" w:hAnsi="Times New Roman" w:cs="Times New Roman"/>
          <w:sz w:val="28"/>
          <w:szCs w:val="28"/>
        </w:rPr>
        <w:t>и</w:t>
      </w:r>
      <w:r w:rsidR="00C26260">
        <w:rPr>
          <w:rFonts w:ascii="Times New Roman" w:hAnsi="Times New Roman" w:cs="Times New Roman"/>
          <w:sz w:val="28"/>
          <w:szCs w:val="28"/>
        </w:rPr>
        <w:t xml:space="preserve">, </w:t>
      </w:r>
      <w:r w:rsidR="00C26260" w:rsidRPr="00C26260">
        <w:rPr>
          <w:rFonts w:ascii="Times New Roman" w:hAnsi="Times New Roman" w:cs="Times New Roman"/>
          <w:sz w:val="28"/>
          <w:szCs w:val="28"/>
        </w:rPr>
        <w:t>реализующ</w:t>
      </w:r>
      <w:r w:rsidR="00DA1CDA">
        <w:rPr>
          <w:rFonts w:ascii="Times New Roman" w:hAnsi="Times New Roman" w:cs="Times New Roman"/>
          <w:sz w:val="28"/>
          <w:szCs w:val="28"/>
        </w:rPr>
        <w:t>ей</w:t>
      </w:r>
      <w:r w:rsidR="00C26260" w:rsidRPr="00C26260">
        <w:rPr>
          <w:rFonts w:ascii="Times New Roman" w:hAnsi="Times New Roman" w:cs="Times New Roman"/>
          <w:sz w:val="28"/>
          <w:szCs w:val="28"/>
        </w:rPr>
        <w:t xml:space="preserve"> основную образовательную программу дошкольного образования</w:t>
      </w:r>
      <w:r w:rsidR="00C26260">
        <w:rPr>
          <w:rFonts w:ascii="Times New Roman" w:hAnsi="Times New Roman" w:cs="Times New Roman"/>
          <w:sz w:val="28"/>
          <w:szCs w:val="28"/>
        </w:rPr>
        <w:t xml:space="preserve"> </w:t>
      </w:r>
      <w:r w:rsidRPr="006938A5">
        <w:rPr>
          <w:rFonts w:ascii="Times New Roman" w:hAnsi="Times New Roman" w:cs="Times New Roman"/>
          <w:sz w:val="28"/>
          <w:szCs w:val="28"/>
        </w:rPr>
        <w:t>(</w:t>
      </w:r>
      <w:r>
        <w:rPr>
          <w:rFonts w:ascii="Times New Roman" w:hAnsi="Times New Roman" w:cs="Times New Roman"/>
          <w:sz w:val="28"/>
          <w:szCs w:val="28"/>
        </w:rPr>
        <w:t xml:space="preserve">в случае личного обращения заявителя в </w:t>
      </w:r>
      <w:r w:rsidR="00C26260" w:rsidRPr="00C26260">
        <w:rPr>
          <w:rFonts w:ascii="Times New Roman" w:hAnsi="Times New Roman" w:cs="Times New Roman"/>
          <w:sz w:val="28"/>
          <w:szCs w:val="28"/>
        </w:rPr>
        <w:t>образовательн</w:t>
      </w:r>
      <w:r w:rsidR="00C26260">
        <w:rPr>
          <w:rFonts w:ascii="Times New Roman" w:hAnsi="Times New Roman" w:cs="Times New Roman"/>
          <w:sz w:val="28"/>
          <w:szCs w:val="28"/>
        </w:rPr>
        <w:t xml:space="preserve">ую </w:t>
      </w:r>
      <w:r w:rsidR="00C26260" w:rsidRPr="00C26260">
        <w:rPr>
          <w:rFonts w:ascii="Times New Roman" w:hAnsi="Times New Roman" w:cs="Times New Roman"/>
          <w:sz w:val="28"/>
          <w:szCs w:val="28"/>
        </w:rPr>
        <w:t>организаци</w:t>
      </w:r>
      <w:r w:rsidR="00C26260">
        <w:rPr>
          <w:rFonts w:ascii="Times New Roman" w:hAnsi="Times New Roman" w:cs="Times New Roman"/>
          <w:sz w:val="28"/>
          <w:szCs w:val="28"/>
        </w:rPr>
        <w:t>ю</w:t>
      </w:r>
      <w:r w:rsidR="00C26260" w:rsidRPr="00C26260">
        <w:rPr>
          <w:rFonts w:ascii="Times New Roman" w:hAnsi="Times New Roman" w:cs="Times New Roman"/>
          <w:sz w:val="28"/>
          <w:szCs w:val="28"/>
        </w:rPr>
        <w:t>, реализующ</w:t>
      </w:r>
      <w:r w:rsidR="00C26260">
        <w:rPr>
          <w:rFonts w:ascii="Times New Roman" w:hAnsi="Times New Roman" w:cs="Times New Roman"/>
          <w:sz w:val="28"/>
          <w:szCs w:val="28"/>
        </w:rPr>
        <w:t>ую</w:t>
      </w:r>
      <w:r w:rsidR="00C26260" w:rsidRPr="00C26260">
        <w:rPr>
          <w:rFonts w:ascii="Times New Roman" w:hAnsi="Times New Roman" w:cs="Times New Roman"/>
          <w:sz w:val="28"/>
          <w:szCs w:val="28"/>
        </w:rPr>
        <w:t xml:space="preserve"> основную образовательную программу дошкольного образования</w:t>
      </w:r>
      <w:r>
        <w:rPr>
          <w:rFonts w:ascii="Times New Roman" w:hAnsi="Times New Roman" w:cs="Times New Roman"/>
          <w:sz w:val="28"/>
          <w:szCs w:val="28"/>
        </w:rPr>
        <w:t>);</w:t>
      </w:r>
    </w:p>
    <w:p w14:paraId="4F9FE69F" w14:textId="2B6A5134" w:rsidR="00980516" w:rsidRDefault="00980516" w:rsidP="00980516">
      <w:pPr>
        <w:spacing w:after="0" w:line="240" w:lineRule="auto"/>
        <w:ind w:firstLine="567"/>
        <w:jc w:val="both"/>
        <w:rPr>
          <w:rFonts w:ascii="Times New Roman" w:hAnsi="Times New Roman" w:cs="Times New Roman"/>
          <w:sz w:val="28"/>
          <w:szCs w:val="28"/>
        </w:rPr>
      </w:pPr>
      <w:r w:rsidRPr="00980516">
        <w:rPr>
          <w:rFonts w:ascii="Times New Roman" w:hAnsi="Times New Roman" w:cs="Times New Roman"/>
          <w:sz w:val="28"/>
          <w:szCs w:val="28"/>
        </w:rPr>
        <w:t>- в МФЦ (</w:t>
      </w:r>
      <w:r w:rsidR="00015403" w:rsidRPr="00015403">
        <w:rPr>
          <w:rFonts w:ascii="Times New Roman" w:hAnsi="Times New Roman" w:cs="Times New Roman"/>
          <w:sz w:val="28"/>
          <w:szCs w:val="28"/>
        </w:rPr>
        <w:t xml:space="preserve">в случае </w:t>
      </w:r>
      <w:r w:rsidR="00015403">
        <w:rPr>
          <w:rFonts w:ascii="Times New Roman" w:hAnsi="Times New Roman" w:cs="Times New Roman"/>
          <w:sz w:val="28"/>
          <w:szCs w:val="28"/>
        </w:rPr>
        <w:t xml:space="preserve">личного </w:t>
      </w:r>
      <w:r w:rsidR="00015403" w:rsidRPr="00015403">
        <w:rPr>
          <w:rFonts w:ascii="Times New Roman" w:hAnsi="Times New Roman" w:cs="Times New Roman"/>
          <w:sz w:val="28"/>
          <w:szCs w:val="28"/>
        </w:rPr>
        <w:t xml:space="preserve">обращения заявителя в МФЦ </w:t>
      </w:r>
      <w:r w:rsidR="00015403">
        <w:rPr>
          <w:rFonts w:ascii="Times New Roman" w:hAnsi="Times New Roman" w:cs="Times New Roman"/>
          <w:sz w:val="28"/>
          <w:szCs w:val="28"/>
        </w:rPr>
        <w:t xml:space="preserve">и </w:t>
      </w:r>
      <w:r w:rsidRPr="00980516">
        <w:rPr>
          <w:rFonts w:ascii="Times New Roman" w:hAnsi="Times New Roman" w:cs="Times New Roman"/>
          <w:iCs/>
          <w:sz w:val="28"/>
          <w:szCs w:val="28"/>
        </w:rPr>
        <w:t>при условии заключения соглашения о взаимодействии с МФЦ</w:t>
      </w:r>
      <w:r w:rsidRPr="00980516">
        <w:rPr>
          <w:rFonts w:ascii="Times New Roman" w:hAnsi="Times New Roman" w:cs="Times New Roman"/>
          <w:sz w:val="28"/>
          <w:szCs w:val="28"/>
        </w:rPr>
        <w:t>);</w:t>
      </w:r>
    </w:p>
    <w:p w14:paraId="10CEC755" w14:textId="0019E03B" w:rsidR="006938A5" w:rsidRDefault="006938A5" w:rsidP="00B914FE">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980516">
        <w:rPr>
          <w:rFonts w:ascii="Times New Roman" w:hAnsi="Times New Roman" w:cs="Times New Roman"/>
          <w:sz w:val="28"/>
          <w:szCs w:val="28"/>
        </w:rPr>
        <w:t xml:space="preserve">в </w:t>
      </w:r>
      <w:r w:rsidRPr="006938A5">
        <w:rPr>
          <w:rFonts w:ascii="Times New Roman" w:hAnsi="Times New Roman" w:cs="Times New Roman"/>
          <w:sz w:val="28"/>
          <w:szCs w:val="28"/>
        </w:rPr>
        <w:t>Управлени</w:t>
      </w:r>
      <w:r w:rsidR="00015403">
        <w:rPr>
          <w:rFonts w:ascii="Times New Roman" w:hAnsi="Times New Roman" w:cs="Times New Roman"/>
          <w:sz w:val="28"/>
          <w:szCs w:val="28"/>
        </w:rPr>
        <w:t>и</w:t>
      </w:r>
      <w:r w:rsidRPr="006938A5">
        <w:rPr>
          <w:rFonts w:ascii="Times New Roman" w:hAnsi="Times New Roman" w:cs="Times New Roman"/>
          <w:sz w:val="28"/>
          <w:szCs w:val="28"/>
        </w:rPr>
        <w:t xml:space="preserve"> образования Шекснинского муниципального округа Вологодской области (в случае обращения заявителя </w:t>
      </w:r>
      <w:r>
        <w:rPr>
          <w:rFonts w:ascii="Times New Roman" w:hAnsi="Times New Roman" w:cs="Times New Roman"/>
          <w:sz w:val="28"/>
          <w:szCs w:val="28"/>
        </w:rPr>
        <w:t>посредством Е</w:t>
      </w:r>
      <w:r w:rsidR="00BF6407">
        <w:rPr>
          <w:rFonts w:ascii="Times New Roman" w:hAnsi="Times New Roman" w:cs="Times New Roman"/>
          <w:sz w:val="28"/>
          <w:szCs w:val="28"/>
        </w:rPr>
        <w:t>диного портала</w:t>
      </w:r>
      <w:r w:rsidRPr="006938A5">
        <w:rPr>
          <w:rFonts w:ascii="Times New Roman" w:hAnsi="Times New Roman" w:cs="Times New Roman"/>
          <w:sz w:val="28"/>
          <w:szCs w:val="28"/>
        </w:rPr>
        <w:t>)</w:t>
      </w:r>
      <w:r w:rsidR="00980516">
        <w:rPr>
          <w:rFonts w:ascii="Times New Roman" w:hAnsi="Times New Roman" w:cs="Times New Roman"/>
          <w:sz w:val="28"/>
          <w:szCs w:val="28"/>
        </w:rPr>
        <w:t>,</w:t>
      </w:r>
    </w:p>
    <w:p w14:paraId="3E30FF1A" w14:textId="110EE346" w:rsidR="0030128B" w:rsidRPr="00E149AA" w:rsidRDefault="002A6D4C" w:rsidP="00AF15FE">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независимо от категории (признаков) заявителя и способа подачи заявления и документов.</w:t>
      </w:r>
    </w:p>
    <w:p w14:paraId="78B76B46"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2F9B4CAC" w14:textId="77777777" w:rsidR="0030128B" w:rsidRPr="00E149AA" w:rsidRDefault="002A6D4C" w:rsidP="00AF15FE">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2.5. Размер платы, взимаемой с заявителя при предоставлении муниципальной услуги, и способы ее взимания</w:t>
      </w:r>
    </w:p>
    <w:p w14:paraId="73D9403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70818719" w14:textId="77777777" w:rsidR="0030128B" w:rsidRPr="00E149AA" w:rsidRDefault="002A6D4C" w:rsidP="00AF15FE">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Предоставление муниципальной услуги осуществляется на безвозмездной основе. </w:t>
      </w:r>
    </w:p>
    <w:p w14:paraId="3428B382" w14:textId="77777777" w:rsidR="0030128B" w:rsidRPr="00E149AA" w:rsidRDefault="0030128B" w:rsidP="001A4DCD">
      <w:pPr>
        <w:widowControl w:val="0"/>
        <w:spacing w:after="0" w:line="240" w:lineRule="auto"/>
        <w:ind w:firstLine="709"/>
        <w:jc w:val="center"/>
        <w:rPr>
          <w:rFonts w:ascii="Times New Roman" w:hAnsi="Times New Roman" w:cs="Times New Roman"/>
          <w:sz w:val="28"/>
          <w:szCs w:val="28"/>
        </w:rPr>
      </w:pPr>
    </w:p>
    <w:p w14:paraId="4D0F664D" w14:textId="4C3FADB3" w:rsidR="0030128B" w:rsidRPr="00E149AA" w:rsidRDefault="002A6D4C" w:rsidP="001A4DCD">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2.6. Максимальный срок ожидания в очереди при подаче заявителем</w:t>
      </w:r>
      <w:r w:rsidR="001A4DCD">
        <w:rPr>
          <w:rFonts w:ascii="Times New Roman" w:hAnsi="Times New Roman" w:cs="Times New Roman"/>
          <w:b/>
          <w:sz w:val="28"/>
          <w:szCs w:val="28"/>
        </w:rPr>
        <w:t xml:space="preserve"> </w:t>
      </w:r>
      <w:r w:rsidRPr="00E149AA">
        <w:rPr>
          <w:rFonts w:ascii="Times New Roman" w:hAnsi="Times New Roman" w:cs="Times New Roman"/>
          <w:b/>
          <w:sz w:val="28"/>
          <w:szCs w:val="28"/>
        </w:rPr>
        <w:t>заявления о предоставлении муниципальной услуги и при получении</w:t>
      </w:r>
      <w:r w:rsidR="001A4DCD">
        <w:rPr>
          <w:rFonts w:ascii="Times New Roman" w:hAnsi="Times New Roman" w:cs="Times New Roman"/>
          <w:b/>
          <w:sz w:val="28"/>
          <w:szCs w:val="28"/>
        </w:rPr>
        <w:t xml:space="preserve"> </w:t>
      </w:r>
      <w:r w:rsidRPr="00E149AA">
        <w:rPr>
          <w:rFonts w:ascii="Times New Roman" w:hAnsi="Times New Roman" w:cs="Times New Roman"/>
          <w:b/>
          <w:sz w:val="28"/>
          <w:szCs w:val="28"/>
        </w:rPr>
        <w:t>результата предоставления муниципальной услуги</w:t>
      </w:r>
    </w:p>
    <w:p w14:paraId="62D46346"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08F16354" w14:textId="2F72FE21" w:rsidR="0030128B" w:rsidRPr="00FA1415" w:rsidRDefault="002A6D4C" w:rsidP="00DB237A">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w:t>
      </w:r>
      <w:r w:rsidR="00DB237A" w:rsidRPr="00DB237A">
        <w:rPr>
          <w:rFonts w:ascii="Times New Roman" w:hAnsi="Times New Roman" w:cs="Times New Roman"/>
          <w:sz w:val="28"/>
          <w:szCs w:val="28"/>
        </w:rPr>
        <w:t xml:space="preserve"> не должен превышать 15 минут в случае обращения заявителя непосредственно в </w:t>
      </w:r>
      <w:r w:rsidR="00804F96">
        <w:rPr>
          <w:rFonts w:ascii="Times New Roman" w:hAnsi="Times New Roman" w:cs="Times New Roman"/>
          <w:sz w:val="28"/>
          <w:szCs w:val="28"/>
        </w:rPr>
        <w:t>о</w:t>
      </w:r>
      <w:r w:rsidR="00B914FE">
        <w:rPr>
          <w:rFonts w:ascii="Times New Roman" w:hAnsi="Times New Roman" w:cs="Times New Roman"/>
          <w:sz w:val="28"/>
          <w:szCs w:val="28"/>
        </w:rPr>
        <w:t>бразовательную организацию</w:t>
      </w:r>
      <w:r w:rsidR="00980516">
        <w:rPr>
          <w:rFonts w:ascii="Times New Roman" w:hAnsi="Times New Roman" w:cs="Times New Roman"/>
          <w:sz w:val="28"/>
          <w:szCs w:val="28"/>
        </w:rPr>
        <w:t xml:space="preserve">, </w:t>
      </w:r>
      <w:r w:rsidR="00980516" w:rsidRPr="00980516">
        <w:rPr>
          <w:rFonts w:ascii="Times New Roman" w:hAnsi="Times New Roman" w:cs="Times New Roman"/>
          <w:sz w:val="28"/>
          <w:szCs w:val="28"/>
        </w:rPr>
        <w:t>реализующую основную образовательную программу дошкольного образования,</w:t>
      </w:r>
      <w:r w:rsidR="00980516">
        <w:rPr>
          <w:rFonts w:ascii="Times New Roman" w:hAnsi="Times New Roman" w:cs="Times New Roman"/>
          <w:sz w:val="28"/>
          <w:szCs w:val="28"/>
        </w:rPr>
        <w:t xml:space="preserve"> МФЦ</w:t>
      </w:r>
      <w:r w:rsidR="00DB237A">
        <w:rPr>
          <w:rFonts w:ascii="Times New Roman" w:hAnsi="Times New Roman" w:cs="Times New Roman"/>
          <w:sz w:val="28"/>
          <w:szCs w:val="28"/>
        </w:rPr>
        <w:t xml:space="preserve">; при </w:t>
      </w:r>
      <w:r w:rsidRPr="00E149AA">
        <w:rPr>
          <w:rFonts w:ascii="Times New Roman" w:hAnsi="Times New Roman" w:cs="Times New Roman"/>
          <w:sz w:val="28"/>
          <w:szCs w:val="28"/>
        </w:rPr>
        <w:t xml:space="preserve">получении результата </w:t>
      </w:r>
      <w:r w:rsidR="00DB237A">
        <w:rPr>
          <w:rFonts w:ascii="Times New Roman" w:hAnsi="Times New Roman" w:cs="Times New Roman"/>
          <w:sz w:val="28"/>
          <w:szCs w:val="28"/>
        </w:rPr>
        <w:t>-</w:t>
      </w:r>
      <w:r w:rsidRPr="00E149AA">
        <w:rPr>
          <w:rFonts w:ascii="Times New Roman" w:hAnsi="Times New Roman" w:cs="Times New Roman"/>
          <w:sz w:val="28"/>
          <w:szCs w:val="28"/>
        </w:rPr>
        <w:t xml:space="preserve"> не должен превышать 15 минут в случае обращения заявителя</w:t>
      </w:r>
      <w:r w:rsidR="00FA1415">
        <w:rPr>
          <w:rFonts w:ascii="Times New Roman" w:hAnsi="Times New Roman" w:cs="Times New Roman"/>
          <w:sz w:val="28"/>
          <w:szCs w:val="28"/>
        </w:rPr>
        <w:t xml:space="preserve"> </w:t>
      </w:r>
      <w:r w:rsidRPr="00E149AA">
        <w:rPr>
          <w:rFonts w:ascii="Times New Roman" w:hAnsi="Times New Roman" w:cs="Times New Roman"/>
          <w:sz w:val="28"/>
          <w:szCs w:val="28"/>
        </w:rPr>
        <w:t xml:space="preserve">непосредственно в </w:t>
      </w:r>
      <w:r w:rsidR="00F3530A" w:rsidRPr="00F3530A">
        <w:rPr>
          <w:rFonts w:ascii="Times New Roman" w:hAnsi="Times New Roman" w:cs="Times New Roman"/>
          <w:sz w:val="28"/>
          <w:szCs w:val="28"/>
        </w:rPr>
        <w:t>образовательную организацию, реализующую основную образовательную программу дошкольного образования</w:t>
      </w:r>
      <w:r w:rsidR="00980516">
        <w:rPr>
          <w:rFonts w:ascii="Times New Roman" w:hAnsi="Times New Roman" w:cs="Times New Roman"/>
          <w:sz w:val="28"/>
          <w:szCs w:val="28"/>
        </w:rPr>
        <w:t>.</w:t>
      </w:r>
    </w:p>
    <w:p w14:paraId="2F7C3A66" w14:textId="77777777" w:rsidR="0030128B" w:rsidRDefault="0030128B" w:rsidP="00E149AA">
      <w:pPr>
        <w:widowControl w:val="0"/>
        <w:spacing w:after="0" w:line="240" w:lineRule="auto"/>
        <w:ind w:firstLine="709"/>
        <w:jc w:val="both"/>
        <w:rPr>
          <w:rFonts w:ascii="Times New Roman" w:hAnsi="Times New Roman" w:cs="Times New Roman"/>
          <w:sz w:val="28"/>
          <w:szCs w:val="28"/>
        </w:rPr>
      </w:pPr>
    </w:p>
    <w:p w14:paraId="18AAA89E" w14:textId="77777777" w:rsidR="00F3530A" w:rsidRDefault="00F3530A" w:rsidP="00E149AA">
      <w:pPr>
        <w:widowControl w:val="0"/>
        <w:spacing w:after="0" w:line="240" w:lineRule="auto"/>
        <w:ind w:firstLine="709"/>
        <w:jc w:val="both"/>
        <w:rPr>
          <w:rFonts w:ascii="Times New Roman" w:hAnsi="Times New Roman" w:cs="Times New Roman"/>
          <w:sz w:val="28"/>
          <w:szCs w:val="28"/>
        </w:rPr>
      </w:pPr>
    </w:p>
    <w:p w14:paraId="145D0C03" w14:textId="77777777" w:rsidR="00F3530A" w:rsidRDefault="00F3530A" w:rsidP="00E149AA">
      <w:pPr>
        <w:widowControl w:val="0"/>
        <w:spacing w:after="0" w:line="240" w:lineRule="auto"/>
        <w:ind w:firstLine="709"/>
        <w:jc w:val="both"/>
        <w:rPr>
          <w:rFonts w:ascii="Times New Roman" w:hAnsi="Times New Roman" w:cs="Times New Roman"/>
          <w:sz w:val="28"/>
          <w:szCs w:val="28"/>
        </w:rPr>
      </w:pPr>
    </w:p>
    <w:p w14:paraId="06A878A5" w14:textId="77777777" w:rsidR="00F3530A" w:rsidRPr="00E149AA" w:rsidRDefault="00F3530A" w:rsidP="00E149AA">
      <w:pPr>
        <w:widowControl w:val="0"/>
        <w:spacing w:after="0" w:line="240" w:lineRule="auto"/>
        <w:ind w:firstLine="709"/>
        <w:jc w:val="both"/>
        <w:rPr>
          <w:rFonts w:ascii="Times New Roman" w:hAnsi="Times New Roman" w:cs="Times New Roman"/>
          <w:sz w:val="28"/>
          <w:szCs w:val="28"/>
        </w:rPr>
      </w:pPr>
    </w:p>
    <w:p w14:paraId="65ACB3EC" w14:textId="11846D90" w:rsidR="0030128B" w:rsidRPr="00871B47" w:rsidRDefault="002A6D4C" w:rsidP="00871B47">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2.7. Срок регистрации заявления заявителя о предоставлении муниципальной услуги</w:t>
      </w:r>
    </w:p>
    <w:p w14:paraId="2D7F5EB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5A9BA863" w14:textId="2017BA14" w:rsidR="0030128B" w:rsidRDefault="002A6D4C" w:rsidP="00871B47">
      <w:pPr>
        <w:pStyle w:val="ac"/>
        <w:widowControl w:val="0"/>
        <w:ind w:firstLine="567"/>
        <w:rPr>
          <w:rFonts w:cs="Times New Roman"/>
          <w:szCs w:val="28"/>
        </w:rPr>
      </w:pPr>
      <w:r w:rsidRPr="00E149AA">
        <w:rPr>
          <w:rFonts w:cs="Times New Roman"/>
          <w:szCs w:val="28"/>
        </w:rPr>
        <w:t xml:space="preserve">Заявление о предоставлении муниципальной услуги регистрируется в день его поступления в </w:t>
      </w:r>
      <w:r w:rsidR="00F76568" w:rsidRPr="00F76568">
        <w:rPr>
          <w:rFonts w:cs="Times New Roman"/>
          <w:szCs w:val="28"/>
        </w:rPr>
        <w:t xml:space="preserve">Управление образования Шекснинского муниципального округа Вологодской области </w:t>
      </w:r>
      <w:r w:rsidR="005A587A">
        <w:rPr>
          <w:rFonts w:cs="Times New Roman"/>
          <w:szCs w:val="28"/>
        </w:rPr>
        <w:t>(в случае него направления посредством Е</w:t>
      </w:r>
      <w:r w:rsidR="00BF6407">
        <w:rPr>
          <w:rFonts w:cs="Times New Roman"/>
          <w:szCs w:val="28"/>
        </w:rPr>
        <w:t>диного портала</w:t>
      </w:r>
      <w:r w:rsidR="00015403">
        <w:rPr>
          <w:rFonts w:cs="Times New Roman"/>
          <w:szCs w:val="28"/>
        </w:rPr>
        <w:t>),</w:t>
      </w:r>
      <w:r w:rsidR="00F76568">
        <w:rPr>
          <w:rFonts w:cs="Times New Roman"/>
          <w:szCs w:val="28"/>
        </w:rPr>
        <w:t xml:space="preserve"> МФЦ</w:t>
      </w:r>
      <w:r w:rsidR="005A587A">
        <w:rPr>
          <w:rFonts w:cs="Times New Roman"/>
          <w:szCs w:val="28"/>
        </w:rPr>
        <w:t xml:space="preserve">, </w:t>
      </w:r>
      <w:r w:rsidR="00F3530A" w:rsidRPr="00F3530A">
        <w:rPr>
          <w:rFonts w:cs="Times New Roman"/>
          <w:szCs w:val="28"/>
        </w:rPr>
        <w:t>образовательную организацию, реализующую основную образовательную программу дошкольного образования</w:t>
      </w:r>
      <w:r w:rsidR="005A587A">
        <w:rPr>
          <w:rFonts w:cs="Times New Roman"/>
          <w:szCs w:val="28"/>
        </w:rPr>
        <w:t xml:space="preserve"> (в случае личного обращения заявителя в</w:t>
      </w:r>
      <w:r w:rsidR="00015403">
        <w:rPr>
          <w:rFonts w:cs="Times New Roman"/>
          <w:szCs w:val="28"/>
        </w:rPr>
        <w:t xml:space="preserve"> МФЦ,</w:t>
      </w:r>
      <w:r w:rsidR="005A587A">
        <w:rPr>
          <w:rFonts w:cs="Times New Roman"/>
          <w:szCs w:val="28"/>
        </w:rPr>
        <w:t xml:space="preserve"> </w:t>
      </w:r>
      <w:r w:rsidR="00F3530A" w:rsidRPr="00F3530A">
        <w:rPr>
          <w:rFonts w:cs="Times New Roman"/>
          <w:szCs w:val="28"/>
        </w:rPr>
        <w:t>образовательную организацию, реализующую основную образовательную программу дошкольного образования</w:t>
      </w:r>
      <w:r w:rsidR="005A587A">
        <w:rPr>
          <w:rFonts w:cs="Times New Roman"/>
          <w:szCs w:val="28"/>
        </w:rPr>
        <w:t>).</w:t>
      </w:r>
    </w:p>
    <w:p w14:paraId="64C1A485" w14:textId="77777777" w:rsidR="00871B47" w:rsidRDefault="00871B47" w:rsidP="00871B47">
      <w:pPr>
        <w:widowControl w:val="0"/>
        <w:spacing w:after="0" w:line="240" w:lineRule="auto"/>
        <w:rPr>
          <w:rFonts w:ascii="Times New Roman" w:hAnsi="Times New Roman" w:cs="Times New Roman"/>
          <w:b/>
          <w:sz w:val="28"/>
          <w:szCs w:val="28"/>
        </w:rPr>
      </w:pPr>
    </w:p>
    <w:p w14:paraId="76CC7301" w14:textId="46D3E223" w:rsidR="0030128B" w:rsidRPr="00E149AA" w:rsidRDefault="002A6D4C"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2.8. Требования к помещениям, в которых предоставляется муниципальная услуга</w:t>
      </w:r>
    </w:p>
    <w:p w14:paraId="1C64F5F6"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683C96F0" w14:textId="068976E8"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Требования к помещениям, в которых предоставляется муниципальная услуга, размещены на официальном сайте </w:t>
      </w:r>
      <w:r w:rsidR="00AF18CA" w:rsidRPr="00AF18CA">
        <w:rPr>
          <w:rFonts w:ascii="Times New Roman" w:hAnsi="Times New Roman" w:cs="Times New Roman"/>
          <w:sz w:val="28"/>
          <w:szCs w:val="28"/>
        </w:rPr>
        <w:t>Управлени</w:t>
      </w:r>
      <w:r w:rsidR="00AB6660">
        <w:rPr>
          <w:rFonts w:ascii="Times New Roman" w:hAnsi="Times New Roman" w:cs="Times New Roman"/>
          <w:sz w:val="28"/>
          <w:szCs w:val="28"/>
        </w:rPr>
        <w:t>я</w:t>
      </w:r>
      <w:r w:rsidR="00AF18CA" w:rsidRPr="00AF18CA">
        <w:rPr>
          <w:rFonts w:ascii="Times New Roman" w:hAnsi="Times New Roman" w:cs="Times New Roman"/>
          <w:sz w:val="28"/>
          <w:szCs w:val="28"/>
        </w:rPr>
        <w:t xml:space="preserve"> образования Шекснинского муниципального округа Вологодской области</w:t>
      </w:r>
      <w:r w:rsidRPr="00E149AA">
        <w:rPr>
          <w:rFonts w:ascii="Times New Roman" w:hAnsi="Times New Roman" w:cs="Times New Roman"/>
          <w:sz w:val="28"/>
          <w:szCs w:val="28"/>
        </w:rPr>
        <w:t>.</w:t>
      </w:r>
    </w:p>
    <w:p w14:paraId="77775458"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37EBA809" w14:textId="77777777" w:rsidR="0030128B" w:rsidRPr="00E149AA" w:rsidRDefault="002A6D4C"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2.9. Показатели доступности и качества муниципальной услуги</w:t>
      </w:r>
    </w:p>
    <w:p w14:paraId="7A53AEB7" w14:textId="77777777" w:rsidR="00871B47" w:rsidRDefault="002A6D4C" w:rsidP="00871B47">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2315D01" w14:textId="2D9F765A" w:rsidR="0030128B"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Перечень показателей качества и доступности муниципальной услуги размещен на официальном сайте </w:t>
      </w:r>
      <w:r w:rsidR="00AF18CA" w:rsidRPr="00AF18CA">
        <w:rPr>
          <w:rFonts w:ascii="Times New Roman" w:hAnsi="Times New Roman" w:cs="Times New Roman"/>
          <w:sz w:val="28"/>
          <w:szCs w:val="28"/>
        </w:rPr>
        <w:t>Управлени</w:t>
      </w:r>
      <w:r w:rsidR="00AB6660">
        <w:rPr>
          <w:rFonts w:ascii="Times New Roman" w:hAnsi="Times New Roman" w:cs="Times New Roman"/>
          <w:sz w:val="28"/>
          <w:szCs w:val="28"/>
        </w:rPr>
        <w:t>я</w:t>
      </w:r>
      <w:r w:rsidR="00AF18CA" w:rsidRPr="00AF18CA">
        <w:rPr>
          <w:rFonts w:ascii="Times New Roman" w:hAnsi="Times New Roman" w:cs="Times New Roman"/>
          <w:sz w:val="28"/>
          <w:szCs w:val="28"/>
        </w:rPr>
        <w:t xml:space="preserve"> образования Шекснинского муниципального округа Вологодской области</w:t>
      </w:r>
      <w:r w:rsidRPr="00E149AA">
        <w:rPr>
          <w:rFonts w:ascii="Times New Roman" w:hAnsi="Times New Roman" w:cs="Times New Roman"/>
          <w:sz w:val="28"/>
          <w:szCs w:val="28"/>
        </w:rPr>
        <w:t>.</w:t>
      </w:r>
    </w:p>
    <w:p w14:paraId="0E979F03" w14:textId="151C823D" w:rsidR="002936AC" w:rsidRPr="00E149AA" w:rsidRDefault="002936AC" w:rsidP="00E144F4">
      <w:pPr>
        <w:widowControl w:val="0"/>
        <w:spacing w:after="0" w:line="240" w:lineRule="auto"/>
        <w:jc w:val="both"/>
        <w:rPr>
          <w:rFonts w:ascii="Times New Roman" w:hAnsi="Times New Roman" w:cs="Times New Roman"/>
          <w:sz w:val="28"/>
          <w:szCs w:val="28"/>
        </w:rPr>
      </w:pPr>
    </w:p>
    <w:p w14:paraId="3461CA2B" w14:textId="0ED545F3" w:rsidR="0030128B" w:rsidRPr="00E149AA" w:rsidRDefault="002A6D4C"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14:paraId="2695AF69"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777162D" w14:textId="77777777"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2.10.1. Услуги, необходимые и обязательные для предоставления муниципальной услуги, отсутствуют.</w:t>
      </w:r>
    </w:p>
    <w:p w14:paraId="0E9A9DAF" w14:textId="77777777"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2.10.2. При предоставлении муниципальной услуги используется Платформа государственных сервисов.</w:t>
      </w:r>
    </w:p>
    <w:p w14:paraId="5C9FF42D" w14:textId="77777777"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2.10.3. В случае если заявитель (законный представитель несовершеннолетнего) в момент подачи заявления письменно выразил желание получить запрашиваемые результаты предоставления муниципальной услуги в отношении несовершеннолетнего лично – предоставление таких результатов законному представителю несовершеннолетнего, не являющемуся заявителем, невозможно.</w:t>
      </w:r>
    </w:p>
    <w:p w14:paraId="74D3A6B4" w14:textId="28B32512" w:rsidR="00F3530A" w:rsidRPr="00F3530A" w:rsidRDefault="002A6D4C" w:rsidP="00F3530A">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2.10.4. В случае, если заявитель (законный представитель несовершеннолетнего) в момент подачи заявления указал данные другого законного представителя несовершеннолетнего, уполномоченного на получение результатов в отношении несовершеннолетнего, то результат предоставления муниципальной услуги может быть выдан (направлен) законному представителю несовершеннолетнего, не являющегося заявителем, в течение 1 рабочего дня со дня принятия </w:t>
      </w:r>
      <w:r w:rsidR="00F3530A" w:rsidRPr="00F3530A">
        <w:rPr>
          <w:rFonts w:ascii="Times New Roman" w:hAnsi="Times New Roman" w:cs="Times New Roman"/>
          <w:sz w:val="28"/>
          <w:szCs w:val="28"/>
        </w:rPr>
        <w:t xml:space="preserve">со дня принятия решения о </w:t>
      </w:r>
      <w:r w:rsidR="00F3530A" w:rsidRPr="00F3530A">
        <w:rPr>
          <w:rFonts w:ascii="Times New Roman" w:hAnsi="Times New Roman" w:cs="Times New Roman"/>
          <w:sz w:val="28"/>
          <w:szCs w:val="28"/>
        </w:rPr>
        <w:lastRenderedPageBreak/>
        <w:t>предоставлении (об отказе в предоставлении)  освобождения (компенсации) от родительской платы лично</w:t>
      </w:r>
      <w:r w:rsidR="00F3530A">
        <w:rPr>
          <w:rFonts w:ascii="Times New Roman" w:hAnsi="Times New Roman" w:cs="Times New Roman"/>
          <w:sz w:val="28"/>
          <w:szCs w:val="28"/>
        </w:rPr>
        <w:t>.</w:t>
      </w:r>
    </w:p>
    <w:p w14:paraId="37E6FED1" w14:textId="6E9DCD6B"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2.10.5. Возможность предоставления муниципальной услуги в части приема заявления и документов</w:t>
      </w:r>
      <w:r w:rsidR="00871B47">
        <w:rPr>
          <w:rFonts w:ascii="Times New Roman" w:hAnsi="Times New Roman" w:cs="Times New Roman"/>
          <w:sz w:val="28"/>
          <w:szCs w:val="28"/>
        </w:rPr>
        <w:t xml:space="preserve"> </w:t>
      </w:r>
      <w:r w:rsidRPr="00E149AA">
        <w:rPr>
          <w:rFonts w:ascii="Times New Roman" w:hAnsi="Times New Roman" w:cs="Times New Roman"/>
          <w:sz w:val="28"/>
          <w:szCs w:val="28"/>
        </w:rPr>
        <w:t xml:space="preserve">в МФЦ </w:t>
      </w:r>
      <w:r w:rsidRPr="00871B47">
        <w:rPr>
          <w:rFonts w:ascii="Times New Roman" w:hAnsi="Times New Roman" w:cs="Times New Roman"/>
          <w:sz w:val="28"/>
          <w:szCs w:val="28"/>
        </w:rPr>
        <w:t>имеется (при условии заключения соглашени</w:t>
      </w:r>
      <w:r w:rsidR="00AB6660">
        <w:rPr>
          <w:rFonts w:ascii="Times New Roman" w:hAnsi="Times New Roman" w:cs="Times New Roman"/>
          <w:sz w:val="28"/>
          <w:szCs w:val="28"/>
        </w:rPr>
        <w:t>я</w:t>
      </w:r>
      <w:r w:rsidRPr="00871B47">
        <w:rPr>
          <w:rFonts w:ascii="Times New Roman" w:hAnsi="Times New Roman" w:cs="Times New Roman"/>
          <w:sz w:val="28"/>
          <w:szCs w:val="28"/>
        </w:rPr>
        <w:t xml:space="preserve"> о взаимодействии с МФЦ).</w:t>
      </w:r>
      <w:r w:rsidRPr="00E149AA">
        <w:rPr>
          <w:rFonts w:ascii="Times New Roman" w:hAnsi="Times New Roman" w:cs="Times New Roman"/>
          <w:sz w:val="28"/>
          <w:szCs w:val="28"/>
        </w:rPr>
        <w:t xml:space="preserve"> Возможность принятия МФЦ решения об отказе в приеме заявления и прилагаемых к нему документов и (или) информации, необходимых для предоставления муниципальной услуги, отсутствует.</w:t>
      </w:r>
    </w:p>
    <w:p w14:paraId="75566215"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B16DBBA" w14:textId="731CCD91" w:rsidR="0030128B" w:rsidRPr="00E149AA" w:rsidRDefault="002A6D4C" w:rsidP="00871B47">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2.11. Исчерпывающий перечень документов, необходимых для предоставления муниципальной услуги</w:t>
      </w:r>
    </w:p>
    <w:p w14:paraId="16F85C45" w14:textId="77777777" w:rsidR="0030128B" w:rsidRPr="00E149AA" w:rsidRDefault="0030128B" w:rsidP="00871B47">
      <w:pPr>
        <w:widowControl w:val="0"/>
        <w:spacing w:after="0" w:line="240" w:lineRule="auto"/>
        <w:ind w:firstLine="709"/>
        <w:jc w:val="center"/>
        <w:rPr>
          <w:rFonts w:ascii="Times New Roman" w:hAnsi="Times New Roman" w:cs="Times New Roman"/>
          <w:sz w:val="28"/>
          <w:szCs w:val="28"/>
        </w:rPr>
      </w:pPr>
    </w:p>
    <w:p w14:paraId="50F8738B" w14:textId="77777777"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а также перечень способов подачи заявления и документов приведены в приложении 3 к административному регламенту.</w:t>
      </w:r>
    </w:p>
    <w:p w14:paraId="66758957" w14:textId="38C79C54" w:rsidR="0030128B" w:rsidRPr="00E149AA" w:rsidRDefault="002A6D4C" w:rsidP="005E68A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2.11.2. Форма заявления </w:t>
      </w:r>
      <w:r w:rsidR="00871B47">
        <w:rPr>
          <w:rFonts w:ascii="Times New Roman" w:hAnsi="Times New Roman" w:cs="Times New Roman"/>
          <w:sz w:val="28"/>
          <w:szCs w:val="28"/>
        </w:rPr>
        <w:t xml:space="preserve">утверждена </w:t>
      </w:r>
      <w:r w:rsidR="00871B47" w:rsidRPr="00871B47">
        <w:rPr>
          <w:rFonts w:ascii="Times New Roman" w:hAnsi="Times New Roman" w:cs="Times New Roman"/>
          <w:sz w:val="28"/>
          <w:szCs w:val="28"/>
        </w:rPr>
        <w:t>решением 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w:t>
      </w:r>
    </w:p>
    <w:p w14:paraId="4622B362" w14:textId="002D7437" w:rsidR="0030128B" w:rsidRPr="00E149AA" w:rsidRDefault="002A6D4C" w:rsidP="00871B47">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2.11.3. Требования к документам, необходимым для предоставления муниципальной услуги, приведены в приложении 3 к административному регламенту.</w:t>
      </w:r>
    </w:p>
    <w:p w14:paraId="3C489C34"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489D5C6B" w14:textId="77777777" w:rsidR="0030128B" w:rsidRPr="00E149AA" w:rsidRDefault="002A6D4C" w:rsidP="00B064DC">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b/>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57EF536E"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136085A5" w14:textId="77777777" w:rsidR="0030128B" w:rsidRPr="00E149AA" w:rsidRDefault="002A6D4C"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2.12.1. Основания для отказа в приеме заявления и документов, необходимых для предоставления муниципальной услуги, отсутствуют.</w:t>
      </w:r>
    </w:p>
    <w:p w14:paraId="78F3C6E2" w14:textId="77777777" w:rsidR="0030128B" w:rsidRPr="00E149AA" w:rsidRDefault="002A6D4C"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2.12.2. Основания для приостановления предоставления муниципальной услуги, отсутствуют.</w:t>
      </w:r>
    </w:p>
    <w:p w14:paraId="3B21B1EE" w14:textId="77777777" w:rsidR="0030128B" w:rsidRPr="00E149AA" w:rsidRDefault="002A6D4C" w:rsidP="00B064D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2.12.3. Основаниями для принятия решения об отказе в предоставлении муниципальной услуги являются:</w:t>
      </w:r>
    </w:p>
    <w:p w14:paraId="16B3CB9C" w14:textId="66EBED21"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 </w:t>
      </w:r>
      <w:r w:rsidRPr="00E149AA">
        <w:rPr>
          <w:rFonts w:ascii="Times New Roman" w:hAnsi="Times New Roman" w:cs="Times New Roman"/>
          <w:sz w:val="28"/>
          <w:szCs w:val="28"/>
        </w:rPr>
        <w:t>выявление противоречий в сведениях, содержащихся в представленных документах;</w:t>
      </w:r>
    </w:p>
    <w:p w14:paraId="0A96D27A" w14:textId="73AF71B5"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б) </w:t>
      </w:r>
      <w:r w:rsidRPr="00E149AA">
        <w:rPr>
          <w:rFonts w:ascii="Times New Roman" w:hAnsi="Times New Roman" w:cs="Times New Roman"/>
          <w:sz w:val="28"/>
          <w:szCs w:val="28"/>
        </w:rPr>
        <w:t xml:space="preserve">отсутствие у заявителя права </w:t>
      </w:r>
      <w:r w:rsidR="00025E5C">
        <w:rPr>
          <w:rFonts w:ascii="Times New Roman" w:hAnsi="Times New Roman" w:cs="Times New Roman"/>
          <w:sz w:val="28"/>
          <w:szCs w:val="28"/>
        </w:rPr>
        <w:t xml:space="preserve">на </w:t>
      </w:r>
      <w:r w:rsidR="00025E5C" w:rsidRPr="00025E5C">
        <w:rPr>
          <w:rFonts w:ascii="Times New Roman" w:hAnsi="Times New Roman" w:cs="Times New Roman"/>
          <w:sz w:val="28"/>
          <w:szCs w:val="28"/>
        </w:rPr>
        <w:t>освобождени</w:t>
      </w:r>
      <w:r w:rsidR="00025E5C">
        <w:rPr>
          <w:rFonts w:ascii="Times New Roman" w:hAnsi="Times New Roman" w:cs="Times New Roman"/>
          <w:sz w:val="28"/>
          <w:szCs w:val="28"/>
        </w:rPr>
        <w:t>е</w:t>
      </w:r>
      <w:r w:rsidR="00025E5C" w:rsidRPr="00025E5C">
        <w:rPr>
          <w:rFonts w:ascii="Times New Roman" w:hAnsi="Times New Roman" w:cs="Times New Roman"/>
          <w:sz w:val="28"/>
          <w:szCs w:val="28"/>
        </w:rPr>
        <w:t xml:space="preserve"> (компенсаци</w:t>
      </w:r>
      <w:r w:rsidR="00025E5C">
        <w:rPr>
          <w:rFonts w:ascii="Times New Roman" w:hAnsi="Times New Roman" w:cs="Times New Roman"/>
          <w:sz w:val="28"/>
          <w:szCs w:val="28"/>
        </w:rPr>
        <w:t>ю</w:t>
      </w:r>
      <w:r w:rsidR="00025E5C" w:rsidRPr="00025E5C">
        <w:rPr>
          <w:rFonts w:ascii="Times New Roman" w:hAnsi="Times New Roman" w:cs="Times New Roman"/>
          <w:sz w:val="28"/>
          <w:szCs w:val="28"/>
        </w:rPr>
        <w:t xml:space="preserve">) от родительской платы </w:t>
      </w:r>
      <w:r w:rsidRPr="00E149AA">
        <w:rPr>
          <w:rFonts w:ascii="Times New Roman" w:hAnsi="Times New Roman" w:cs="Times New Roman"/>
          <w:sz w:val="28"/>
          <w:szCs w:val="28"/>
        </w:rPr>
        <w:t>на день регистрации заявления;</w:t>
      </w:r>
    </w:p>
    <w:p w14:paraId="57154BA4" w14:textId="42866194"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в) </w:t>
      </w:r>
      <w:r w:rsidRPr="00E149AA">
        <w:rPr>
          <w:rFonts w:ascii="Times New Roman" w:hAnsi="Times New Roman" w:cs="Times New Roman"/>
          <w:sz w:val="28"/>
          <w:szCs w:val="28"/>
        </w:rPr>
        <w:t>непредставление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4A311F" w:rsidRPr="004A311F">
        <w:rPr>
          <w:rFonts w:ascii="Times New Roman" w:hAnsi="Times New Roman" w:cs="Times New Roman"/>
          <w:sz w:val="28"/>
          <w:szCs w:val="28"/>
        </w:rPr>
        <w:t xml:space="preserve">образовательную организацию, реализующую основную образовательную программу дошкольного </w:t>
      </w:r>
      <w:r w:rsidR="004A311F" w:rsidRPr="004A311F">
        <w:rPr>
          <w:rFonts w:ascii="Times New Roman" w:hAnsi="Times New Roman" w:cs="Times New Roman"/>
          <w:sz w:val="28"/>
          <w:szCs w:val="28"/>
        </w:rPr>
        <w:lastRenderedPageBreak/>
        <w:t>образования</w:t>
      </w:r>
      <w:r w:rsidR="004A311F">
        <w:rPr>
          <w:rFonts w:ascii="Times New Roman" w:hAnsi="Times New Roman" w:cs="Times New Roman"/>
          <w:sz w:val="28"/>
          <w:szCs w:val="28"/>
        </w:rPr>
        <w:t xml:space="preserve">, </w:t>
      </w:r>
      <w:r w:rsidRPr="00E149AA">
        <w:rPr>
          <w:rFonts w:ascii="Times New Roman" w:hAnsi="Times New Roman" w:cs="Times New Roman"/>
          <w:sz w:val="28"/>
          <w:szCs w:val="28"/>
        </w:rPr>
        <w:t xml:space="preserve">или представление не всех документов, обязанность по представлению которых возложена на заявителя, </w:t>
      </w:r>
      <w:r w:rsidR="004A311F">
        <w:rPr>
          <w:rFonts w:ascii="Times New Roman" w:hAnsi="Times New Roman" w:cs="Times New Roman"/>
          <w:sz w:val="28"/>
          <w:szCs w:val="28"/>
        </w:rPr>
        <w:t>в</w:t>
      </w:r>
      <w:r w:rsidRPr="00E149AA">
        <w:rPr>
          <w:rFonts w:ascii="Times New Roman" w:hAnsi="Times New Roman" w:cs="Times New Roman"/>
          <w:sz w:val="28"/>
          <w:szCs w:val="28"/>
        </w:rPr>
        <w:t xml:space="preserve"> д</w:t>
      </w:r>
      <w:r w:rsidR="004A311F">
        <w:rPr>
          <w:rFonts w:ascii="Times New Roman" w:hAnsi="Times New Roman" w:cs="Times New Roman"/>
          <w:sz w:val="28"/>
          <w:szCs w:val="28"/>
        </w:rPr>
        <w:t>ень</w:t>
      </w:r>
      <w:r w:rsidRPr="00E149AA">
        <w:rPr>
          <w:rFonts w:ascii="Times New Roman" w:hAnsi="Times New Roman" w:cs="Times New Roman"/>
          <w:sz w:val="28"/>
          <w:szCs w:val="28"/>
        </w:rPr>
        <w:t xml:space="preserve"> получения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информации о перечне документов (копий документов, сведений), которые заявителю</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необходимо представить;</w:t>
      </w:r>
    </w:p>
    <w:p w14:paraId="6703AAB1" w14:textId="746B2DEC" w:rsidR="0030128B" w:rsidRPr="00E149AA" w:rsidRDefault="00B064DC" w:rsidP="00B064DC">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г) </w:t>
      </w:r>
      <w:r w:rsidRPr="00E149AA">
        <w:rPr>
          <w:rFonts w:ascii="Times New Roman" w:hAnsi="Times New Roman" w:cs="Times New Roman"/>
          <w:sz w:val="28"/>
          <w:szCs w:val="28"/>
        </w:rPr>
        <w:t>непредставление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4A311F" w:rsidRPr="004A311F">
        <w:rPr>
          <w:rFonts w:ascii="Times New Roman" w:hAnsi="Times New Roman" w:cs="Times New Roman"/>
          <w:sz w:val="28"/>
          <w:szCs w:val="28"/>
        </w:rPr>
        <w:t>образовательную организацию, реализующую основную образовательную программу дошкольного образования</w:t>
      </w:r>
      <w:r w:rsidR="004A311F">
        <w:rPr>
          <w:rFonts w:ascii="Times New Roman" w:hAnsi="Times New Roman" w:cs="Times New Roman"/>
          <w:sz w:val="28"/>
          <w:szCs w:val="28"/>
        </w:rPr>
        <w:t xml:space="preserve">, </w:t>
      </w:r>
      <w:r w:rsidRPr="00E149AA">
        <w:rPr>
          <w:rFonts w:ascii="Times New Roman" w:hAnsi="Times New Roman" w:cs="Times New Roman"/>
          <w:sz w:val="28"/>
          <w:szCs w:val="28"/>
        </w:rPr>
        <w:t xml:space="preserve">доработанного заявления </w:t>
      </w:r>
      <w:r w:rsidR="004A311F">
        <w:rPr>
          <w:rFonts w:ascii="Times New Roman" w:hAnsi="Times New Roman" w:cs="Times New Roman"/>
          <w:sz w:val="28"/>
          <w:szCs w:val="28"/>
        </w:rPr>
        <w:t>в день</w:t>
      </w:r>
      <w:r w:rsidRPr="00E149AA">
        <w:rPr>
          <w:rFonts w:ascii="Times New Roman" w:hAnsi="Times New Roman" w:cs="Times New Roman"/>
          <w:sz w:val="28"/>
          <w:szCs w:val="28"/>
        </w:rPr>
        <w:t xml:space="preserve"> получения заявителем</w:t>
      </w:r>
      <w:r w:rsidR="006550F3">
        <w:rPr>
          <w:rFonts w:ascii="Times New Roman" w:hAnsi="Times New Roman" w:cs="Times New Roman"/>
          <w:sz w:val="28"/>
          <w:szCs w:val="28"/>
        </w:rPr>
        <w:t xml:space="preserve"> </w:t>
      </w:r>
      <w:r w:rsidRPr="00E149AA">
        <w:rPr>
          <w:rFonts w:ascii="Times New Roman" w:hAnsi="Times New Roman" w:cs="Times New Roman"/>
          <w:sz w:val="28"/>
          <w:szCs w:val="28"/>
        </w:rPr>
        <w:t xml:space="preserve">информации о необходимости доработки заявления в связи с наличием в нем недостоверной и (или) неполной информации и (или) несоблюдение установленной формы заявления. </w:t>
      </w:r>
    </w:p>
    <w:p w14:paraId="12B83985" w14:textId="0D87EC92" w:rsidR="0030128B" w:rsidRPr="00E149AA" w:rsidRDefault="002A6D4C" w:rsidP="00B064DC">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2.12.4. Перечень оснований для отказа в предоставлении муниципальной услуги с учетом категорий (признаков) заявителей</w:t>
      </w:r>
      <w:r w:rsidRPr="00E149AA">
        <w:rPr>
          <w:rFonts w:ascii="Times New Roman" w:hAnsi="Times New Roman" w:cs="Times New Roman"/>
          <w:sz w:val="28"/>
          <w:szCs w:val="28"/>
          <w:vertAlign w:val="superscript"/>
        </w:rPr>
        <w:t xml:space="preserve"> </w:t>
      </w:r>
      <w:r w:rsidRPr="00E149AA">
        <w:rPr>
          <w:rFonts w:ascii="Times New Roman" w:hAnsi="Times New Roman" w:cs="Times New Roman"/>
          <w:sz w:val="28"/>
          <w:szCs w:val="28"/>
        </w:rPr>
        <w:t>приведен в приложении 4 к административному регламенту.</w:t>
      </w:r>
    </w:p>
    <w:p w14:paraId="40836867" w14:textId="77777777" w:rsidR="0030128B" w:rsidRPr="00E149AA" w:rsidRDefault="0030128B" w:rsidP="00E149AA">
      <w:pPr>
        <w:spacing w:after="0" w:line="240" w:lineRule="auto"/>
        <w:ind w:firstLine="540"/>
        <w:jc w:val="both"/>
        <w:rPr>
          <w:rFonts w:ascii="Times New Roman" w:hAnsi="Times New Roman" w:cs="Times New Roman"/>
          <w:sz w:val="28"/>
          <w:szCs w:val="28"/>
        </w:rPr>
      </w:pPr>
    </w:p>
    <w:p w14:paraId="671FC590" w14:textId="0E0D13D3" w:rsidR="0030128B" w:rsidRPr="00E149AA" w:rsidRDefault="002A6D4C" w:rsidP="006927F6">
      <w:pPr>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III. Состав, последовательность и сроки выполнения</w:t>
      </w:r>
      <w:r w:rsidR="006927F6">
        <w:rPr>
          <w:rFonts w:ascii="Times New Roman" w:hAnsi="Times New Roman" w:cs="Times New Roman"/>
          <w:b/>
          <w:sz w:val="28"/>
          <w:szCs w:val="28"/>
        </w:rPr>
        <w:t xml:space="preserve"> </w:t>
      </w:r>
      <w:r w:rsidRPr="00E149AA">
        <w:rPr>
          <w:rFonts w:ascii="Times New Roman" w:hAnsi="Times New Roman" w:cs="Times New Roman"/>
          <w:b/>
          <w:sz w:val="28"/>
          <w:szCs w:val="28"/>
        </w:rPr>
        <w:t>административных процедур</w:t>
      </w:r>
    </w:p>
    <w:p w14:paraId="48EB2537" w14:textId="77777777" w:rsidR="0030128B" w:rsidRPr="00E149AA" w:rsidRDefault="0030128B" w:rsidP="00E149AA">
      <w:pPr>
        <w:widowControl w:val="0"/>
        <w:spacing w:after="0" w:line="240" w:lineRule="auto"/>
        <w:ind w:firstLine="709"/>
        <w:jc w:val="center"/>
        <w:rPr>
          <w:rFonts w:ascii="Times New Roman" w:hAnsi="Times New Roman" w:cs="Times New Roman"/>
          <w:b/>
          <w:sz w:val="28"/>
          <w:szCs w:val="28"/>
        </w:rPr>
      </w:pPr>
    </w:p>
    <w:p w14:paraId="7FFF8B24" w14:textId="77777777" w:rsidR="0030128B" w:rsidRPr="00E149AA" w:rsidRDefault="002A6D4C" w:rsidP="00473103">
      <w:pPr>
        <w:widowControl w:val="0"/>
        <w:spacing w:after="0" w:line="240" w:lineRule="auto"/>
        <w:ind w:firstLine="567"/>
        <w:rPr>
          <w:rFonts w:ascii="Times New Roman" w:hAnsi="Times New Roman" w:cs="Times New Roman"/>
          <w:b/>
          <w:sz w:val="28"/>
          <w:szCs w:val="28"/>
        </w:rPr>
      </w:pPr>
      <w:r w:rsidRPr="00E149AA">
        <w:rPr>
          <w:rFonts w:ascii="Times New Roman" w:hAnsi="Times New Roman" w:cs="Times New Roman"/>
          <w:b/>
          <w:sz w:val="28"/>
          <w:szCs w:val="28"/>
        </w:rPr>
        <w:t>3.1. Перечень административных процедур</w:t>
      </w:r>
    </w:p>
    <w:p w14:paraId="0989CDF5"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w:t>
      </w:r>
    </w:p>
    <w:p w14:paraId="06AED672"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7C658DDB"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а) профилирование заявителя;</w:t>
      </w:r>
    </w:p>
    <w:p w14:paraId="5EFFFE79"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б) прием заявления и документов и (или) информации, необходимых для предоставления муниципальной услуги;</w:t>
      </w:r>
    </w:p>
    <w:p w14:paraId="1DD241CC"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межведомственное информационное взаимодействие;</w:t>
      </w:r>
    </w:p>
    <w:p w14:paraId="263300C8"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г) приостановление предоставления муниципальной услуги;</w:t>
      </w:r>
    </w:p>
    <w:p w14:paraId="0DB1D20D"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д) принятие решения о предоставлении (об отказе в предоставлении) муниципальной услуги;</w:t>
      </w:r>
    </w:p>
    <w:p w14:paraId="79D3E495" w14:textId="77777777" w:rsidR="0030128B" w:rsidRPr="00E149AA" w:rsidRDefault="002A6D4C" w:rsidP="004731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 предоставление результата муниципальной услуги.</w:t>
      </w:r>
    </w:p>
    <w:p w14:paraId="50F51A3E"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65FCAEF0" w14:textId="77777777" w:rsidR="0030128B" w:rsidRPr="00E149AA" w:rsidRDefault="002A6D4C" w:rsidP="002A7DDC">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3.2. Профилирование заявителя</w:t>
      </w:r>
    </w:p>
    <w:p w14:paraId="29D0150A"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2EC3F108" w14:textId="21837DEC" w:rsidR="0030128B" w:rsidRPr="00E149AA" w:rsidRDefault="002A6D4C"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Для проведения профилирования заявителя должностным лицом </w:t>
      </w:r>
      <w:r w:rsidR="00492818" w:rsidRPr="00492818">
        <w:rPr>
          <w:rFonts w:ascii="Times New Roman" w:hAnsi="Times New Roman" w:cs="Times New Roman"/>
          <w:sz w:val="28"/>
          <w:szCs w:val="28"/>
        </w:rPr>
        <w:t>Управлени</w:t>
      </w:r>
      <w:r w:rsidR="00492818">
        <w:rPr>
          <w:rFonts w:ascii="Times New Roman" w:hAnsi="Times New Roman" w:cs="Times New Roman"/>
          <w:sz w:val="28"/>
          <w:szCs w:val="28"/>
        </w:rPr>
        <w:t xml:space="preserve">я </w:t>
      </w:r>
      <w:r w:rsidR="00492818" w:rsidRPr="00492818">
        <w:rPr>
          <w:rFonts w:ascii="Times New Roman" w:hAnsi="Times New Roman" w:cs="Times New Roman"/>
          <w:sz w:val="28"/>
          <w:szCs w:val="28"/>
        </w:rPr>
        <w:t>образования Шекснинского муниципального округа Вологодской области</w:t>
      </w:r>
      <w:r w:rsidRPr="00E149AA">
        <w:rPr>
          <w:rFonts w:ascii="Times New Roman" w:hAnsi="Times New Roman" w:cs="Times New Roman"/>
          <w:sz w:val="28"/>
          <w:szCs w:val="28"/>
        </w:rPr>
        <w:t>,</w:t>
      </w:r>
      <w:r w:rsidR="00B47898">
        <w:rPr>
          <w:rFonts w:ascii="Times New Roman" w:hAnsi="Times New Roman" w:cs="Times New Roman"/>
          <w:sz w:val="28"/>
          <w:szCs w:val="28"/>
        </w:rPr>
        <w:t xml:space="preserve"> </w:t>
      </w:r>
      <w:r w:rsidR="004A311F" w:rsidRPr="004A311F">
        <w:rPr>
          <w:rFonts w:ascii="Times New Roman" w:hAnsi="Times New Roman" w:cs="Times New Roman"/>
          <w:sz w:val="28"/>
          <w:szCs w:val="28"/>
        </w:rPr>
        <w:t>образовательн</w:t>
      </w:r>
      <w:r w:rsidR="004A311F">
        <w:rPr>
          <w:rFonts w:ascii="Times New Roman" w:hAnsi="Times New Roman" w:cs="Times New Roman"/>
          <w:sz w:val="28"/>
          <w:szCs w:val="28"/>
        </w:rPr>
        <w:t>ой</w:t>
      </w:r>
      <w:r w:rsidR="004A311F" w:rsidRPr="004A311F">
        <w:rPr>
          <w:rFonts w:ascii="Times New Roman" w:hAnsi="Times New Roman" w:cs="Times New Roman"/>
          <w:sz w:val="28"/>
          <w:szCs w:val="28"/>
        </w:rPr>
        <w:t xml:space="preserve"> организаци</w:t>
      </w:r>
      <w:r w:rsidR="004A311F">
        <w:rPr>
          <w:rFonts w:ascii="Times New Roman" w:hAnsi="Times New Roman" w:cs="Times New Roman"/>
          <w:sz w:val="28"/>
          <w:szCs w:val="28"/>
        </w:rPr>
        <w:t>и</w:t>
      </w:r>
      <w:r w:rsidR="004A311F" w:rsidRPr="004A311F">
        <w:rPr>
          <w:rFonts w:ascii="Times New Roman" w:hAnsi="Times New Roman" w:cs="Times New Roman"/>
          <w:sz w:val="28"/>
          <w:szCs w:val="28"/>
        </w:rPr>
        <w:t>, реализующ</w:t>
      </w:r>
      <w:r w:rsidR="004A311F">
        <w:rPr>
          <w:rFonts w:ascii="Times New Roman" w:hAnsi="Times New Roman" w:cs="Times New Roman"/>
          <w:sz w:val="28"/>
          <w:szCs w:val="28"/>
        </w:rPr>
        <w:t>ей</w:t>
      </w:r>
      <w:r w:rsidR="004A311F" w:rsidRPr="004A311F">
        <w:rPr>
          <w:rFonts w:ascii="Times New Roman" w:hAnsi="Times New Roman" w:cs="Times New Roman"/>
          <w:sz w:val="28"/>
          <w:szCs w:val="28"/>
        </w:rPr>
        <w:t xml:space="preserve"> основную образовательную программу дошкольного образования</w:t>
      </w:r>
      <w:r w:rsidR="00B47898">
        <w:rPr>
          <w:rFonts w:ascii="Times New Roman" w:hAnsi="Times New Roman" w:cs="Times New Roman"/>
          <w:sz w:val="28"/>
          <w:szCs w:val="28"/>
        </w:rPr>
        <w:t>,</w:t>
      </w:r>
      <w:r w:rsidRPr="00E149AA">
        <w:rPr>
          <w:rFonts w:ascii="Times New Roman" w:hAnsi="Times New Roman" w:cs="Times New Roman"/>
          <w:sz w:val="28"/>
          <w:szCs w:val="28"/>
        </w:rPr>
        <w:t xml:space="preserve"> специалистом МФЦ </w:t>
      </w:r>
      <w:r w:rsidRPr="004E50B6">
        <w:rPr>
          <w:rFonts w:ascii="Times New Roman" w:hAnsi="Times New Roman" w:cs="Times New Roman"/>
          <w:sz w:val="28"/>
          <w:szCs w:val="28"/>
        </w:rPr>
        <w:t>(при условии заключения соглашени</w:t>
      </w:r>
      <w:r w:rsidR="009C7BCB">
        <w:rPr>
          <w:rFonts w:ascii="Times New Roman" w:hAnsi="Times New Roman" w:cs="Times New Roman"/>
          <w:sz w:val="28"/>
          <w:szCs w:val="28"/>
        </w:rPr>
        <w:t>я</w:t>
      </w:r>
      <w:r w:rsidRPr="004E50B6">
        <w:rPr>
          <w:rFonts w:ascii="Times New Roman" w:hAnsi="Times New Roman" w:cs="Times New Roman"/>
          <w:sz w:val="28"/>
          <w:szCs w:val="28"/>
        </w:rPr>
        <w:t xml:space="preserve"> о взаимодействии с МФЦ), </w:t>
      </w:r>
      <w:r w:rsidRPr="00E149AA">
        <w:rPr>
          <w:rFonts w:ascii="Times New Roman" w:hAnsi="Times New Roman" w:cs="Times New Roman"/>
          <w:sz w:val="28"/>
          <w:szCs w:val="28"/>
        </w:rPr>
        <w:t>ответственным за прием документов, проводится анкетирование заявителя</w:t>
      </w:r>
      <w:r w:rsidR="004E50B6">
        <w:rPr>
          <w:rFonts w:ascii="Times New Roman" w:hAnsi="Times New Roman" w:cs="Times New Roman"/>
          <w:sz w:val="28"/>
          <w:szCs w:val="28"/>
        </w:rPr>
        <w:t xml:space="preserve"> </w:t>
      </w:r>
      <w:r w:rsidRPr="00E149AA">
        <w:rPr>
          <w:rFonts w:ascii="Times New Roman" w:hAnsi="Times New Roman" w:cs="Times New Roman"/>
          <w:sz w:val="28"/>
          <w:szCs w:val="28"/>
        </w:rPr>
        <w:t>в целях определения признаков и категории заявителя, осуществляемого в соответствии с идентификаторами категории (признаков) заявителей.</w:t>
      </w:r>
    </w:p>
    <w:p w14:paraId="2E0295ED" w14:textId="77777777" w:rsidR="0030128B" w:rsidRPr="00E149AA" w:rsidRDefault="002A6D4C"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Профилирование осуществляется:</w:t>
      </w:r>
    </w:p>
    <w:p w14:paraId="343E6CA8" w14:textId="460FCA59" w:rsidR="0030128B" w:rsidRPr="00E149AA" w:rsidRDefault="002A6D4C"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ходе личного обращения заявителя</w:t>
      </w:r>
      <w:r w:rsidR="00832425">
        <w:rPr>
          <w:rFonts w:ascii="Times New Roman" w:hAnsi="Times New Roman" w:cs="Times New Roman"/>
          <w:sz w:val="28"/>
          <w:szCs w:val="28"/>
        </w:rPr>
        <w:t xml:space="preserve"> </w:t>
      </w:r>
      <w:r w:rsidRPr="00E149AA">
        <w:rPr>
          <w:rFonts w:ascii="Times New Roman" w:hAnsi="Times New Roman" w:cs="Times New Roman"/>
          <w:sz w:val="28"/>
          <w:szCs w:val="28"/>
        </w:rPr>
        <w:t xml:space="preserve">в </w:t>
      </w:r>
      <w:r w:rsidR="004A311F" w:rsidRPr="004A311F">
        <w:rPr>
          <w:rFonts w:ascii="Times New Roman" w:hAnsi="Times New Roman" w:cs="Times New Roman"/>
          <w:sz w:val="28"/>
          <w:szCs w:val="28"/>
        </w:rPr>
        <w:t>образовательную организацию, реализующую основную образовательную программу дошкольного образования</w:t>
      </w:r>
      <w:r w:rsidR="00B47898">
        <w:rPr>
          <w:rFonts w:ascii="Times New Roman" w:hAnsi="Times New Roman" w:cs="Times New Roman"/>
          <w:sz w:val="28"/>
          <w:szCs w:val="28"/>
        </w:rPr>
        <w:t xml:space="preserve">, </w:t>
      </w:r>
      <w:r w:rsidRPr="00E149AA">
        <w:rPr>
          <w:rFonts w:ascii="Times New Roman" w:hAnsi="Times New Roman" w:cs="Times New Roman"/>
          <w:sz w:val="28"/>
          <w:szCs w:val="28"/>
        </w:rPr>
        <w:t xml:space="preserve">МФЦ </w:t>
      </w:r>
      <w:r w:rsidRPr="00832425">
        <w:rPr>
          <w:rFonts w:ascii="Times New Roman" w:hAnsi="Times New Roman" w:cs="Times New Roman"/>
          <w:sz w:val="28"/>
          <w:szCs w:val="28"/>
        </w:rPr>
        <w:t>(при условии заключения соглашени</w:t>
      </w:r>
      <w:r w:rsidR="009C7BCB">
        <w:rPr>
          <w:rFonts w:ascii="Times New Roman" w:hAnsi="Times New Roman" w:cs="Times New Roman"/>
          <w:sz w:val="28"/>
          <w:szCs w:val="28"/>
        </w:rPr>
        <w:t>я</w:t>
      </w:r>
      <w:r w:rsidRPr="00832425">
        <w:rPr>
          <w:rFonts w:ascii="Times New Roman" w:hAnsi="Times New Roman" w:cs="Times New Roman"/>
          <w:sz w:val="28"/>
          <w:szCs w:val="28"/>
        </w:rPr>
        <w:t xml:space="preserve"> о взаимодействии с МФЦ) </w:t>
      </w:r>
      <w:r w:rsidRPr="00E149AA">
        <w:rPr>
          <w:rFonts w:ascii="Times New Roman" w:hAnsi="Times New Roman" w:cs="Times New Roman"/>
          <w:sz w:val="28"/>
          <w:szCs w:val="28"/>
        </w:rPr>
        <w:t>в форме устного опроса и предварительной оценки представленных заявления и документов;</w:t>
      </w:r>
    </w:p>
    <w:p w14:paraId="59DB2E6A" w14:textId="356001EE" w:rsidR="0030128B" w:rsidRPr="00E149AA" w:rsidRDefault="002A6D4C"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посредством заполнения заявителем</w:t>
      </w:r>
      <w:r w:rsidR="00492818">
        <w:rPr>
          <w:rFonts w:ascii="Times New Roman" w:hAnsi="Times New Roman" w:cs="Times New Roman"/>
          <w:sz w:val="28"/>
          <w:szCs w:val="28"/>
        </w:rPr>
        <w:t xml:space="preserve"> </w:t>
      </w:r>
      <w:r w:rsidRPr="00E149AA">
        <w:rPr>
          <w:rFonts w:ascii="Times New Roman" w:hAnsi="Times New Roman" w:cs="Times New Roman"/>
          <w:sz w:val="28"/>
          <w:szCs w:val="28"/>
        </w:rPr>
        <w:t xml:space="preserve">интерактивной формы заявления на </w:t>
      </w:r>
      <w:r w:rsidRPr="00E149AA">
        <w:rPr>
          <w:rFonts w:ascii="Times New Roman" w:hAnsi="Times New Roman" w:cs="Times New Roman"/>
          <w:sz w:val="28"/>
          <w:szCs w:val="28"/>
        </w:rPr>
        <w:lastRenderedPageBreak/>
        <w:t>Едином портале</w:t>
      </w:r>
      <w:r w:rsidR="00CD38F2">
        <w:rPr>
          <w:rFonts w:ascii="Times New Roman" w:hAnsi="Times New Roman" w:cs="Times New Roman"/>
          <w:sz w:val="28"/>
          <w:szCs w:val="28"/>
        </w:rPr>
        <w:t xml:space="preserve"> при обращении заявителя посредством Единого портала.</w:t>
      </w:r>
    </w:p>
    <w:p w14:paraId="489079FD" w14:textId="3CA06AAE" w:rsidR="0030128B" w:rsidRPr="00E149AA" w:rsidRDefault="002A6D4C"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Идентификаторы категории (признаков) заявителя</w:t>
      </w:r>
      <w:r w:rsidR="00492818">
        <w:rPr>
          <w:rFonts w:ascii="Times New Roman" w:hAnsi="Times New Roman" w:cs="Times New Roman"/>
          <w:sz w:val="28"/>
          <w:szCs w:val="28"/>
        </w:rPr>
        <w:t xml:space="preserve"> </w:t>
      </w:r>
      <w:r w:rsidRPr="00E149AA">
        <w:rPr>
          <w:rFonts w:ascii="Times New Roman" w:hAnsi="Times New Roman" w:cs="Times New Roman"/>
          <w:sz w:val="28"/>
          <w:szCs w:val="28"/>
        </w:rPr>
        <w:t>приведены в приложении 2 к административному регламенту.</w:t>
      </w:r>
    </w:p>
    <w:p w14:paraId="69A4C4CF" w14:textId="5E39758F" w:rsidR="0030128B" w:rsidRPr="00E149AA" w:rsidRDefault="002A6D4C" w:rsidP="004E50B6">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Профилирование осуществляется в день обращения заявителя</w:t>
      </w:r>
      <w:r w:rsidR="00492818">
        <w:rPr>
          <w:rFonts w:ascii="Times New Roman" w:hAnsi="Times New Roman" w:cs="Times New Roman"/>
          <w:sz w:val="28"/>
          <w:szCs w:val="28"/>
        </w:rPr>
        <w:t>.</w:t>
      </w:r>
    </w:p>
    <w:p w14:paraId="711F3A99"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shd w:val="clear" w:color="auto" w:fill="F8D957"/>
        </w:rPr>
      </w:pPr>
    </w:p>
    <w:p w14:paraId="5617F405" w14:textId="77777777" w:rsidR="0030128B" w:rsidRPr="00E149AA" w:rsidRDefault="002A6D4C" w:rsidP="002C68AD">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3.3. Прием заявления и документов и (или) информации, необходимых для предоставления муниципальной услуги</w:t>
      </w:r>
    </w:p>
    <w:p w14:paraId="6FF94825"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9519599" w14:textId="2B87D5D7" w:rsidR="0030128B" w:rsidRPr="00E149AA" w:rsidRDefault="002A6D4C" w:rsidP="002D0B3E">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3.3.1. Состав заявления </w:t>
      </w:r>
      <w:r w:rsidR="002D0B3E">
        <w:rPr>
          <w:rFonts w:ascii="Times New Roman" w:hAnsi="Times New Roman" w:cs="Times New Roman"/>
          <w:sz w:val="28"/>
          <w:szCs w:val="28"/>
        </w:rPr>
        <w:t xml:space="preserve">указан в приложении к </w:t>
      </w:r>
      <w:r w:rsidR="002D0B3E" w:rsidRPr="002D0B3E">
        <w:rPr>
          <w:rFonts w:ascii="Times New Roman" w:hAnsi="Times New Roman" w:cs="Times New Roman"/>
          <w:sz w:val="28"/>
          <w:szCs w:val="28"/>
        </w:rPr>
        <w:t>решени</w:t>
      </w:r>
      <w:r w:rsidR="002D0B3E">
        <w:rPr>
          <w:rFonts w:ascii="Times New Roman" w:hAnsi="Times New Roman" w:cs="Times New Roman"/>
          <w:sz w:val="28"/>
          <w:szCs w:val="28"/>
        </w:rPr>
        <w:t xml:space="preserve">ю </w:t>
      </w:r>
      <w:r w:rsidR="002D0B3E" w:rsidRPr="002D0B3E">
        <w:rPr>
          <w:rFonts w:ascii="Times New Roman" w:hAnsi="Times New Roman" w:cs="Times New Roman"/>
          <w:sz w:val="28"/>
          <w:szCs w:val="28"/>
        </w:rPr>
        <w:t>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w:t>
      </w:r>
      <w:r w:rsidR="002D0B3E">
        <w:rPr>
          <w:rFonts w:ascii="Times New Roman" w:hAnsi="Times New Roman" w:cs="Times New Roman"/>
          <w:sz w:val="28"/>
          <w:szCs w:val="28"/>
        </w:rPr>
        <w:t xml:space="preserve">; </w:t>
      </w:r>
      <w:r w:rsidRPr="00E149AA">
        <w:rPr>
          <w:rFonts w:ascii="Times New Roman" w:hAnsi="Times New Roman" w:cs="Times New Roman"/>
          <w:sz w:val="28"/>
          <w:szCs w:val="28"/>
        </w:rPr>
        <w:t>перечень документов в соответствии с категорией (признаками) заявителя, а также способ подачи указанных заявления и документов приведены в приложени</w:t>
      </w:r>
      <w:r w:rsidR="003C6E43">
        <w:rPr>
          <w:rFonts w:ascii="Times New Roman" w:hAnsi="Times New Roman" w:cs="Times New Roman"/>
          <w:sz w:val="28"/>
          <w:szCs w:val="28"/>
        </w:rPr>
        <w:t>и</w:t>
      </w:r>
      <w:r w:rsidRPr="00E149AA">
        <w:rPr>
          <w:rFonts w:ascii="Times New Roman" w:hAnsi="Times New Roman" w:cs="Times New Roman"/>
          <w:sz w:val="28"/>
          <w:szCs w:val="28"/>
        </w:rPr>
        <w:t xml:space="preserve"> 3 к административному регламенту.</w:t>
      </w:r>
    </w:p>
    <w:p w14:paraId="59E4E69F" w14:textId="356C9028"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3.3.2. Должностное лицо </w:t>
      </w:r>
      <w:r w:rsidR="00F75C35">
        <w:rPr>
          <w:rFonts w:ascii="Times New Roman" w:hAnsi="Times New Roman" w:cs="Times New Roman"/>
          <w:sz w:val="28"/>
          <w:szCs w:val="28"/>
        </w:rPr>
        <w:t>Управления образования Шекснинского муниципального округа Вологодской области</w:t>
      </w:r>
      <w:r w:rsidRPr="00E149AA">
        <w:rPr>
          <w:rFonts w:ascii="Times New Roman" w:hAnsi="Times New Roman" w:cs="Times New Roman"/>
          <w:sz w:val="28"/>
          <w:szCs w:val="28"/>
        </w:rPr>
        <w:t>,</w:t>
      </w:r>
      <w:r w:rsidR="00F75C35">
        <w:rPr>
          <w:rFonts w:ascii="Times New Roman" w:hAnsi="Times New Roman" w:cs="Times New Roman"/>
          <w:sz w:val="28"/>
          <w:szCs w:val="28"/>
        </w:rPr>
        <w:t xml:space="preserve"> МФЦ, </w:t>
      </w:r>
      <w:r w:rsidR="004A311F" w:rsidRPr="004A311F">
        <w:rPr>
          <w:rFonts w:ascii="Times New Roman" w:hAnsi="Times New Roman" w:cs="Times New Roman"/>
          <w:sz w:val="28"/>
          <w:szCs w:val="28"/>
        </w:rPr>
        <w:t>образовательн</w:t>
      </w:r>
      <w:r w:rsidR="004A311F">
        <w:rPr>
          <w:rFonts w:ascii="Times New Roman" w:hAnsi="Times New Roman" w:cs="Times New Roman"/>
          <w:sz w:val="28"/>
          <w:szCs w:val="28"/>
        </w:rPr>
        <w:t xml:space="preserve">ой </w:t>
      </w:r>
      <w:r w:rsidR="004A311F" w:rsidRPr="004A311F">
        <w:rPr>
          <w:rFonts w:ascii="Times New Roman" w:hAnsi="Times New Roman" w:cs="Times New Roman"/>
          <w:sz w:val="28"/>
          <w:szCs w:val="28"/>
        </w:rPr>
        <w:t>организаци</w:t>
      </w:r>
      <w:r w:rsidR="004A311F">
        <w:rPr>
          <w:rFonts w:ascii="Times New Roman" w:hAnsi="Times New Roman" w:cs="Times New Roman"/>
          <w:sz w:val="28"/>
          <w:szCs w:val="28"/>
        </w:rPr>
        <w:t>и</w:t>
      </w:r>
      <w:r w:rsidR="004A311F" w:rsidRPr="004A311F">
        <w:rPr>
          <w:rFonts w:ascii="Times New Roman" w:hAnsi="Times New Roman" w:cs="Times New Roman"/>
          <w:sz w:val="28"/>
          <w:szCs w:val="28"/>
        </w:rPr>
        <w:t>, реализующ</w:t>
      </w:r>
      <w:r w:rsidR="004A311F">
        <w:rPr>
          <w:rFonts w:ascii="Times New Roman" w:hAnsi="Times New Roman" w:cs="Times New Roman"/>
          <w:sz w:val="28"/>
          <w:szCs w:val="28"/>
        </w:rPr>
        <w:t>ей</w:t>
      </w:r>
      <w:r w:rsidR="004A311F" w:rsidRPr="004A311F">
        <w:rPr>
          <w:rFonts w:ascii="Times New Roman" w:hAnsi="Times New Roman" w:cs="Times New Roman"/>
          <w:sz w:val="28"/>
          <w:szCs w:val="28"/>
        </w:rPr>
        <w:t xml:space="preserve"> основную образовательную программу дошкольного образования</w:t>
      </w:r>
      <w:r w:rsidR="00F75C35">
        <w:rPr>
          <w:rFonts w:ascii="Times New Roman" w:hAnsi="Times New Roman" w:cs="Times New Roman"/>
          <w:sz w:val="28"/>
          <w:szCs w:val="28"/>
        </w:rPr>
        <w:t>,</w:t>
      </w:r>
      <w:r w:rsidRPr="00E149AA">
        <w:rPr>
          <w:rFonts w:ascii="Times New Roman" w:hAnsi="Times New Roman" w:cs="Times New Roman"/>
          <w:sz w:val="28"/>
          <w:szCs w:val="28"/>
        </w:rPr>
        <w:t xml:space="preserve"> ответственное за предоставление муниципальной услуги, в зависимости от способа подачи заявления, устанавливает личность заявителя:</w:t>
      </w:r>
    </w:p>
    <w:p w14:paraId="3D704C03" w14:textId="729BD263"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при личном обращении в </w:t>
      </w:r>
      <w:r w:rsidR="005659C5" w:rsidRPr="005659C5">
        <w:rPr>
          <w:rFonts w:ascii="Times New Roman" w:hAnsi="Times New Roman" w:cs="Times New Roman"/>
          <w:sz w:val="28"/>
          <w:szCs w:val="28"/>
        </w:rPr>
        <w:t>образовательную организацию, реализующую основную образовательную программу дошкольного образования</w:t>
      </w:r>
      <w:r>
        <w:rPr>
          <w:rFonts w:ascii="Times New Roman" w:hAnsi="Times New Roman" w:cs="Times New Roman"/>
          <w:sz w:val="28"/>
          <w:szCs w:val="28"/>
        </w:rPr>
        <w:t xml:space="preserve">, МФЦ - </w:t>
      </w:r>
      <w:r w:rsidRPr="00E149AA">
        <w:rPr>
          <w:rFonts w:ascii="Times New Roman" w:hAnsi="Times New Roman" w:cs="Times New Roman"/>
          <w:sz w:val="28"/>
          <w:szCs w:val="28"/>
        </w:rPr>
        <w:t>на</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основании документа</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удостоверяющего личность;</w:t>
      </w:r>
    </w:p>
    <w:p w14:paraId="1820D84C" w14:textId="3AA382D7"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при</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подаче заявления посредством Единого портала заявитель</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авторизуется посредством подтвержденной учетной записи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информационно-техническое взаимодействие информационных систем, используемых для предоставления государственных и муниципальных услуг в электронной форме».</w:t>
      </w:r>
    </w:p>
    <w:p w14:paraId="3F16A0D8" w14:textId="1A7E9663"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3.3.3. Специалист </w:t>
      </w:r>
      <w:r w:rsidR="005659C5" w:rsidRPr="005659C5">
        <w:rPr>
          <w:rFonts w:ascii="Times New Roman" w:hAnsi="Times New Roman" w:cs="Times New Roman"/>
          <w:sz w:val="28"/>
          <w:szCs w:val="28"/>
        </w:rPr>
        <w:t>образовательн</w:t>
      </w:r>
      <w:r w:rsidR="005659C5">
        <w:rPr>
          <w:rFonts w:ascii="Times New Roman" w:hAnsi="Times New Roman" w:cs="Times New Roman"/>
          <w:sz w:val="28"/>
          <w:szCs w:val="28"/>
        </w:rPr>
        <w:t>ой</w:t>
      </w:r>
      <w:r w:rsidR="005659C5" w:rsidRPr="005659C5">
        <w:rPr>
          <w:rFonts w:ascii="Times New Roman" w:hAnsi="Times New Roman" w:cs="Times New Roman"/>
          <w:sz w:val="28"/>
          <w:szCs w:val="28"/>
        </w:rPr>
        <w:t xml:space="preserve"> организаци</w:t>
      </w:r>
      <w:r w:rsidR="005659C5">
        <w:rPr>
          <w:rFonts w:ascii="Times New Roman" w:hAnsi="Times New Roman" w:cs="Times New Roman"/>
          <w:sz w:val="28"/>
          <w:szCs w:val="28"/>
        </w:rPr>
        <w:t>и</w:t>
      </w:r>
      <w:r w:rsidR="005659C5" w:rsidRPr="005659C5">
        <w:rPr>
          <w:rFonts w:ascii="Times New Roman" w:hAnsi="Times New Roman" w:cs="Times New Roman"/>
          <w:sz w:val="28"/>
          <w:szCs w:val="28"/>
        </w:rPr>
        <w:t>, реализующ</w:t>
      </w:r>
      <w:r w:rsidR="005659C5">
        <w:rPr>
          <w:rFonts w:ascii="Times New Roman" w:hAnsi="Times New Roman" w:cs="Times New Roman"/>
          <w:sz w:val="28"/>
          <w:szCs w:val="28"/>
        </w:rPr>
        <w:t>ей</w:t>
      </w:r>
      <w:r w:rsidR="005659C5" w:rsidRPr="005659C5">
        <w:rPr>
          <w:rFonts w:ascii="Times New Roman" w:hAnsi="Times New Roman" w:cs="Times New Roman"/>
          <w:sz w:val="28"/>
          <w:szCs w:val="28"/>
        </w:rPr>
        <w:t xml:space="preserve"> основную образовательную программу дошкольного образования</w:t>
      </w:r>
      <w:r w:rsidR="00F75C35">
        <w:rPr>
          <w:rFonts w:ascii="Times New Roman" w:hAnsi="Times New Roman" w:cs="Times New Roman"/>
          <w:sz w:val="28"/>
          <w:szCs w:val="28"/>
        </w:rPr>
        <w:t xml:space="preserve">, </w:t>
      </w:r>
      <w:r w:rsidRPr="00E149AA">
        <w:rPr>
          <w:rFonts w:ascii="Times New Roman" w:hAnsi="Times New Roman" w:cs="Times New Roman"/>
          <w:sz w:val="28"/>
          <w:szCs w:val="28"/>
        </w:rPr>
        <w:t xml:space="preserve">МФЦ </w:t>
      </w:r>
      <w:r w:rsidRPr="003C6E43">
        <w:rPr>
          <w:rFonts w:ascii="Times New Roman" w:hAnsi="Times New Roman" w:cs="Times New Roman"/>
          <w:sz w:val="28"/>
          <w:szCs w:val="28"/>
        </w:rPr>
        <w:t>(при условии заключения соглашени</w:t>
      </w:r>
      <w:r w:rsidR="00311936">
        <w:rPr>
          <w:rFonts w:ascii="Times New Roman" w:hAnsi="Times New Roman" w:cs="Times New Roman"/>
          <w:sz w:val="28"/>
          <w:szCs w:val="28"/>
        </w:rPr>
        <w:t>я</w:t>
      </w:r>
      <w:r w:rsidRPr="003C6E43">
        <w:rPr>
          <w:rFonts w:ascii="Times New Roman" w:hAnsi="Times New Roman" w:cs="Times New Roman"/>
          <w:sz w:val="28"/>
          <w:szCs w:val="28"/>
        </w:rPr>
        <w:t xml:space="preserve"> о взаимодействии с МФЦ),</w:t>
      </w:r>
      <w:r w:rsidRPr="00E149AA">
        <w:rPr>
          <w:rFonts w:ascii="Times New Roman" w:hAnsi="Times New Roman" w:cs="Times New Roman"/>
          <w:sz w:val="28"/>
          <w:szCs w:val="28"/>
        </w:rPr>
        <w:t xml:space="preserve"> ответственный за прием документов:</w:t>
      </w:r>
    </w:p>
    <w:p w14:paraId="62255203" w14:textId="02038C05"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устанавливает личность заявителя</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на основании документа, удостоверяющего личность;</w:t>
      </w:r>
    </w:p>
    <w:p w14:paraId="362F7716" w14:textId="164B7540" w:rsidR="0030128B" w:rsidRPr="00E149AA" w:rsidRDefault="00F75C35" w:rsidP="002C68AD">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E149AA">
        <w:rPr>
          <w:rFonts w:ascii="Times New Roman" w:hAnsi="Times New Roman" w:cs="Times New Roman"/>
          <w:sz w:val="28"/>
          <w:szCs w:val="28"/>
        </w:rPr>
        <w:t>в случае если с заявлением представлены подлинники документов либо не заверенные в установленном порядке копии документов с подлинниками, снимает с подлинников документов копии, делает на копиях отметку об их соответствии подлинникам и возвращает подлинники заявителю</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незамедлительно в день их представления заявителем.</w:t>
      </w:r>
    </w:p>
    <w:p w14:paraId="55F85C1C" w14:textId="37FABBB0" w:rsidR="0030128B" w:rsidRPr="00E149AA" w:rsidRDefault="002A6D4C" w:rsidP="002C68AD">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3.3.4. Специалист </w:t>
      </w:r>
      <w:r w:rsidR="005659C5">
        <w:rPr>
          <w:rFonts w:ascii="Times New Roman" w:hAnsi="Times New Roman" w:cs="Times New Roman"/>
          <w:sz w:val="28"/>
          <w:szCs w:val="28"/>
        </w:rPr>
        <w:t>Управления образования Шекснинского муниципального округа Вологодской области,</w:t>
      </w:r>
      <w:r w:rsidR="00F75C35">
        <w:rPr>
          <w:rFonts w:ascii="Times New Roman" w:hAnsi="Times New Roman" w:cs="Times New Roman"/>
          <w:sz w:val="28"/>
          <w:szCs w:val="28"/>
        </w:rPr>
        <w:t xml:space="preserve"> </w:t>
      </w:r>
      <w:r w:rsidRPr="00E149AA">
        <w:rPr>
          <w:rFonts w:ascii="Times New Roman" w:hAnsi="Times New Roman" w:cs="Times New Roman"/>
          <w:sz w:val="28"/>
          <w:szCs w:val="28"/>
        </w:rPr>
        <w:t>МФЦ (</w:t>
      </w:r>
      <w:r w:rsidRPr="003C6E43">
        <w:rPr>
          <w:rFonts w:ascii="Times New Roman" w:hAnsi="Times New Roman" w:cs="Times New Roman"/>
          <w:iCs/>
          <w:sz w:val="28"/>
          <w:szCs w:val="28"/>
        </w:rPr>
        <w:t>при условии заключения соглашени</w:t>
      </w:r>
      <w:r w:rsidR="00311936">
        <w:rPr>
          <w:rFonts w:ascii="Times New Roman" w:hAnsi="Times New Roman" w:cs="Times New Roman"/>
          <w:iCs/>
          <w:sz w:val="28"/>
          <w:szCs w:val="28"/>
        </w:rPr>
        <w:t>я</w:t>
      </w:r>
      <w:r w:rsidRPr="003C6E43">
        <w:rPr>
          <w:rFonts w:ascii="Times New Roman" w:hAnsi="Times New Roman" w:cs="Times New Roman"/>
          <w:iCs/>
          <w:sz w:val="28"/>
          <w:szCs w:val="28"/>
        </w:rPr>
        <w:t xml:space="preserve"> о взаимодействии с МФЦ) </w:t>
      </w:r>
      <w:r w:rsidRPr="00E149AA">
        <w:rPr>
          <w:rFonts w:ascii="Times New Roman" w:hAnsi="Times New Roman" w:cs="Times New Roman"/>
          <w:sz w:val="28"/>
          <w:szCs w:val="28"/>
        </w:rPr>
        <w:t xml:space="preserve">передает заявление и документы должностному лицу </w:t>
      </w:r>
      <w:r w:rsidR="005659C5" w:rsidRPr="005659C5">
        <w:rPr>
          <w:rFonts w:ascii="Times New Roman" w:hAnsi="Times New Roman" w:cs="Times New Roman"/>
          <w:sz w:val="28"/>
          <w:szCs w:val="28"/>
        </w:rPr>
        <w:t>образовательн</w:t>
      </w:r>
      <w:r w:rsidR="005659C5">
        <w:rPr>
          <w:rFonts w:ascii="Times New Roman" w:hAnsi="Times New Roman" w:cs="Times New Roman"/>
          <w:sz w:val="28"/>
          <w:szCs w:val="28"/>
        </w:rPr>
        <w:t>ой</w:t>
      </w:r>
      <w:r w:rsidR="005659C5" w:rsidRPr="005659C5">
        <w:rPr>
          <w:rFonts w:ascii="Times New Roman" w:hAnsi="Times New Roman" w:cs="Times New Roman"/>
          <w:sz w:val="28"/>
          <w:szCs w:val="28"/>
        </w:rPr>
        <w:t xml:space="preserve"> организаци</w:t>
      </w:r>
      <w:r w:rsidR="005659C5">
        <w:rPr>
          <w:rFonts w:ascii="Times New Roman" w:hAnsi="Times New Roman" w:cs="Times New Roman"/>
          <w:sz w:val="28"/>
          <w:szCs w:val="28"/>
        </w:rPr>
        <w:t>и</w:t>
      </w:r>
      <w:r w:rsidR="005659C5" w:rsidRPr="005659C5">
        <w:rPr>
          <w:rFonts w:ascii="Times New Roman" w:hAnsi="Times New Roman" w:cs="Times New Roman"/>
          <w:sz w:val="28"/>
          <w:szCs w:val="28"/>
        </w:rPr>
        <w:t>, реализующ</w:t>
      </w:r>
      <w:r w:rsidR="005659C5">
        <w:rPr>
          <w:rFonts w:ascii="Times New Roman" w:hAnsi="Times New Roman" w:cs="Times New Roman"/>
          <w:sz w:val="28"/>
          <w:szCs w:val="28"/>
        </w:rPr>
        <w:t xml:space="preserve">ей </w:t>
      </w:r>
      <w:r w:rsidR="005659C5" w:rsidRPr="005659C5">
        <w:rPr>
          <w:rFonts w:ascii="Times New Roman" w:hAnsi="Times New Roman" w:cs="Times New Roman"/>
          <w:sz w:val="28"/>
          <w:szCs w:val="28"/>
        </w:rPr>
        <w:t>основную образовательную программу дошкольного образования</w:t>
      </w:r>
      <w:r w:rsidR="005659C5">
        <w:rPr>
          <w:rFonts w:ascii="Times New Roman" w:hAnsi="Times New Roman" w:cs="Times New Roman"/>
          <w:sz w:val="28"/>
          <w:szCs w:val="28"/>
        </w:rPr>
        <w:t>,</w:t>
      </w:r>
      <w:r w:rsidR="005659C5" w:rsidRPr="005659C5">
        <w:rPr>
          <w:rFonts w:ascii="Times New Roman" w:hAnsi="Times New Roman" w:cs="Times New Roman"/>
          <w:sz w:val="28"/>
          <w:szCs w:val="28"/>
        </w:rPr>
        <w:t xml:space="preserve"> </w:t>
      </w:r>
      <w:r w:rsidR="005659C5">
        <w:rPr>
          <w:rFonts w:ascii="Times New Roman" w:hAnsi="Times New Roman" w:cs="Times New Roman"/>
          <w:sz w:val="28"/>
          <w:szCs w:val="28"/>
        </w:rPr>
        <w:t xml:space="preserve">в </w:t>
      </w:r>
      <w:r w:rsidRPr="00E149AA">
        <w:rPr>
          <w:rFonts w:ascii="Times New Roman" w:hAnsi="Times New Roman" w:cs="Times New Roman"/>
          <w:sz w:val="28"/>
          <w:szCs w:val="28"/>
        </w:rPr>
        <w:t>д</w:t>
      </w:r>
      <w:r w:rsidR="005659C5">
        <w:rPr>
          <w:rFonts w:ascii="Times New Roman" w:hAnsi="Times New Roman" w:cs="Times New Roman"/>
          <w:sz w:val="28"/>
          <w:szCs w:val="28"/>
        </w:rPr>
        <w:t>ень</w:t>
      </w:r>
      <w:r w:rsidRPr="00E149AA">
        <w:rPr>
          <w:rFonts w:ascii="Times New Roman" w:hAnsi="Times New Roman" w:cs="Times New Roman"/>
          <w:sz w:val="28"/>
          <w:szCs w:val="28"/>
        </w:rPr>
        <w:t xml:space="preserve"> представления </w:t>
      </w:r>
      <w:r w:rsidRPr="00E149AA">
        <w:rPr>
          <w:rFonts w:ascii="Times New Roman" w:hAnsi="Times New Roman" w:cs="Times New Roman"/>
          <w:sz w:val="28"/>
          <w:szCs w:val="28"/>
        </w:rPr>
        <w:lastRenderedPageBreak/>
        <w:t>заявителем</w:t>
      </w:r>
      <w:r w:rsidR="003C6E43">
        <w:rPr>
          <w:rFonts w:ascii="Times New Roman" w:hAnsi="Times New Roman" w:cs="Times New Roman"/>
          <w:sz w:val="28"/>
          <w:szCs w:val="28"/>
        </w:rPr>
        <w:t xml:space="preserve"> </w:t>
      </w:r>
      <w:r w:rsidRPr="00E149AA">
        <w:rPr>
          <w:rFonts w:ascii="Times New Roman" w:hAnsi="Times New Roman" w:cs="Times New Roman"/>
          <w:sz w:val="28"/>
          <w:szCs w:val="28"/>
        </w:rPr>
        <w:t xml:space="preserve">заявления и документов в </w:t>
      </w:r>
      <w:r w:rsidR="005659C5">
        <w:rPr>
          <w:rFonts w:ascii="Times New Roman" w:hAnsi="Times New Roman" w:cs="Times New Roman"/>
          <w:sz w:val="28"/>
          <w:szCs w:val="28"/>
        </w:rPr>
        <w:t>Управление образования Шекснинского муниципального округа Вологодской области (в случае обращения заявителя посредством Единого портала)</w:t>
      </w:r>
      <w:r w:rsidR="00F75C35">
        <w:rPr>
          <w:rFonts w:ascii="Times New Roman" w:hAnsi="Times New Roman" w:cs="Times New Roman"/>
          <w:sz w:val="28"/>
          <w:szCs w:val="28"/>
        </w:rPr>
        <w:t xml:space="preserve">, </w:t>
      </w:r>
      <w:r w:rsidRPr="00E149AA">
        <w:rPr>
          <w:rFonts w:ascii="Times New Roman" w:hAnsi="Times New Roman" w:cs="Times New Roman"/>
          <w:sz w:val="28"/>
          <w:szCs w:val="28"/>
        </w:rPr>
        <w:t>МФЦ.</w:t>
      </w:r>
    </w:p>
    <w:p w14:paraId="33F28533" w14:textId="77777777"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3.3.5. Основания для принятия решения об отказе в приеме заявления и документов отсутствуют.</w:t>
      </w:r>
    </w:p>
    <w:p w14:paraId="0B74CAFD" w14:textId="65BE1761"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3.3.6. Регистрация заявления и документов осуществляется в соответствии с подразделом 2.7</w:t>
      </w:r>
      <w:r w:rsidR="00161CBE">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w:t>
      </w:r>
    </w:p>
    <w:p w14:paraId="1A9C0F6C" w14:textId="1E8313DD" w:rsidR="0030128B"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3.3.7. </w:t>
      </w:r>
      <w:r w:rsidR="001143A9">
        <w:rPr>
          <w:rFonts w:ascii="Times New Roman" w:hAnsi="Times New Roman" w:cs="Times New Roman"/>
          <w:sz w:val="28"/>
          <w:szCs w:val="28"/>
        </w:rPr>
        <w:t>З</w:t>
      </w:r>
      <w:r w:rsidRPr="00E149AA">
        <w:rPr>
          <w:rFonts w:ascii="Times New Roman" w:hAnsi="Times New Roman" w:cs="Times New Roman"/>
          <w:sz w:val="28"/>
          <w:szCs w:val="28"/>
        </w:rPr>
        <w:t>аявлени</w:t>
      </w:r>
      <w:r w:rsidR="001143A9">
        <w:rPr>
          <w:rFonts w:ascii="Times New Roman" w:hAnsi="Times New Roman" w:cs="Times New Roman"/>
          <w:sz w:val="28"/>
          <w:szCs w:val="28"/>
        </w:rPr>
        <w:t>е</w:t>
      </w:r>
      <w:r w:rsidRPr="00E149AA">
        <w:rPr>
          <w:rFonts w:ascii="Times New Roman" w:hAnsi="Times New Roman" w:cs="Times New Roman"/>
          <w:sz w:val="28"/>
          <w:szCs w:val="28"/>
        </w:rPr>
        <w:t xml:space="preserve"> и документ</w:t>
      </w:r>
      <w:r w:rsidR="001143A9">
        <w:rPr>
          <w:rFonts w:ascii="Times New Roman" w:hAnsi="Times New Roman" w:cs="Times New Roman"/>
          <w:sz w:val="28"/>
          <w:szCs w:val="28"/>
        </w:rPr>
        <w:t xml:space="preserve">ы регистрируются </w:t>
      </w:r>
      <w:r w:rsidRPr="00E149AA">
        <w:rPr>
          <w:rFonts w:ascii="Times New Roman" w:hAnsi="Times New Roman" w:cs="Times New Roman"/>
          <w:sz w:val="28"/>
          <w:szCs w:val="28"/>
        </w:rPr>
        <w:t xml:space="preserve">в </w:t>
      </w:r>
      <w:r w:rsidR="00F75C35">
        <w:rPr>
          <w:rFonts w:ascii="Times New Roman" w:hAnsi="Times New Roman" w:cs="Times New Roman"/>
          <w:sz w:val="28"/>
          <w:szCs w:val="28"/>
        </w:rPr>
        <w:t>Управлении образования Шекснинского муниципального округа Вологодской области</w:t>
      </w:r>
      <w:r w:rsidR="001143A9">
        <w:rPr>
          <w:rFonts w:ascii="Times New Roman" w:hAnsi="Times New Roman" w:cs="Times New Roman"/>
          <w:sz w:val="28"/>
          <w:szCs w:val="28"/>
        </w:rPr>
        <w:t xml:space="preserve">, МФЦ, </w:t>
      </w:r>
      <w:r w:rsidR="001143A9" w:rsidRPr="001143A9">
        <w:rPr>
          <w:rFonts w:ascii="Times New Roman" w:hAnsi="Times New Roman" w:cs="Times New Roman"/>
          <w:sz w:val="28"/>
          <w:szCs w:val="28"/>
        </w:rPr>
        <w:t>образовательн</w:t>
      </w:r>
      <w:r w:rsidR="001143A9">
        <w:rPr>
          <w:rFonts w:ascii="Times New Roman" w:hAnsi="Times New Roman" w:cs="Times New Roman"/>
          <w:sz w:val="28"/>
          <w:szCs w:val="28"/>
        </w:rPr>
        <w:t>ой</w:t>
      </w:r>
      <w:r w:rsidR="001143A9" w:rsidRPr="001143A9">
        <w:rPr>
          <w:rFonts w:ascii="Times New Roman" w:hAnsi="Times New Roman" w:cs="Times New Roman"/>
          <w:sz w:val="28"/>
          <w:szCs w:val="28"/>
        </w:rPr>
        <w:t xml:space="preserve"> организаци</w:t>
      </w:r>
      <w:r w:rsidR="001143A9">
        <w:rPr>
          <w:rFonts w:ascii="Times New Roman" w:hAnsi="Times New Roman" w:cs="Times New Roman"/>
          <w:sz w:val="28"/>
          <w:szCs w:val="28"/>
        </w:rPr>
        <w:t>и</w:t>
      </w:r>
      <w:r w:rsidR="001143A9" w:rsidRPr="001143A9">
        <w:rPr>
          <w:rFonts w:ascii="Times New Roman" w:hAnsi="Times New Roman" w:cs="Times New Roman"/>
          <w:sz w:val="28"/>
          <w:szCs w:val="28"/>
        </w:rPr>
        <w:t>, реализующ</w:t>
      </w:r>
      <w:r w:rsidR="001143A9">
        <w:rPr>
          <w:rFonts w:ascii="Times New Roman" w:hAnsi="Times New Roman" w:cs="Times New Roman"/>
          <w:sz w:val="28"/>
          <w:szCs w:val="28"/>
        </w:rPr>
        <w:t>ей</w:t>
      </w:r>
      <w:r w:rsidR="001143A9" w:rsidRPr="001143A9">
        <w:rPr>
          <w:rFonts w:ascii="Times New Roman" w:hAnsi="Times New Roman" w:cs="Times New Roman"/>
          <w:sz w:val="28"/>
          <w:szCs w:val="28"/>
        </w:rPr>
        <w:t xml:space="preserve"> основную образовательную программу дошкольного образования</w:t>
      </w:r>
      <w:r w:rsidR="001143A9">
        <w:rPr>
          <w:rFonts w:ascii="Times New Roman" w:hAnsi="Times New Roman" w:cs="Times New Roman"/>
          <w:sz w:val="28"/>
          <w:szCs w:val="28"/>
        </w:rPr>
        <w:t>, в день их предоставления заявителем.</w:t>
      </w:r>
    </w:p>
    <w:p w14:paraId="03FC469C" w14:textId="77777777" w:rsidR="00120FAD" w:rsidRPr="00E149AA" w:rsidRDefault="00120FAD" w:rsidP="002C68AD">
      <w:pPr>
        <w:widowControl w:val="0"/>
        <w:spacing w:after="0" w:line="240" w:lineRule="auto"/>
        <w:ind w:firstLine="567"/>
        <w:jc w:val="both"/>
        <w:rPr>
          <w:rFonts w:ascii="Times New Roman" w:hAnsi="Times New Roman" w:cs="Times New Roman"/>
          <w:sz w:val="28"/>
          <w:szCs w:val="28"/>
        </w:rPr>
      </w:pPr>
    </w:p>
    <w:p w14:paraId="0E95AD36" w14:textId="77777777" w:rsidR="0030128B" w:rsidRPr="00E149AA" w:rsidRDefault="002A6D4C" w:rsidP="002C68AD">
      <w:pPr>
        <w:widowControl w:val="0"/>
        <w:spacing w:after="0" w:line="240" w:lineRule="auto"/>
        <w:ind w:firstLine="567"/>
        <w:jc w:val="center"/>
        <w:rPr>
          <w:rFonts w:ascii="Times New Roman" w:hAnsi="Times New Roman" w:cs="Times New Roman"/>
          <w:b/>
          <w:sz w:val="28"/>
          <w:szCs w:val="28"/>
        </w:rPr>
      </w:pPr>
      <w:r w:rsidRPr="00E149AA">
        <w:rPr>
          <w:rFonts w:ascii="Times New Roman" w:hAnsi="Times New Roman" w:cs="Times New Roman"/>
          <w:b/>
          <w:sz w:val="28"/>
          <w:szCs w:val="28"/>
        </w:rPr>
        <w:t>3.4. Межведомственное информационное взаимодействие</w:t>
      </w:r>
    </w:p>
    <w:p w14:paraId="1F229C01" w14:textId="77777777"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w:t>
      </w:r>
    </w:p>
    <w:p w14:paraId="0DC78C5C" w14:textId="525E5FE6" w:rsidR="0030128B" w:rsidRPr="00E149AA" w:rsidRDefault="002A6D4C" w:rsidP="00202A7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 случае</w:t>
      </w:r>
      <w:r w:rsidR="00B259FC">
        <w:rPr>
          <w:rFonts w:ascii="Times New Roman" w:hAnsi="Times New Roman" w:cs="Times New Roman"/>
          <w:sz w:val="28"/>
          <w:szCs w:val="28"/>
        </w:rPr>
        <w:t xml:space="preserve">, </w:t>
      </w:r>
      <w:r w:rsidRPr="00E149AA">
        <w:rPr>
          <w:rFonts w:ascii="Times New Roman" w:hAnsi="Times New Roman" w:cs="Times New Roman"/>
          <w:sz w:val="28"/>
          <w:szCs w:val="28"/>
        </w:rPr>
        <w:t>если не были представлены документы, предусмотренные  пунктом 2.11.1</w:t>
      </w:r>
      <w:r w:rsidR="005A587A">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разделом 2 приложения 3 к административному регламенту, а также для подтверждения сведений, указанных в заявлении, представленных документах и (или) информации, за исключением документов (сведений), полученных из государственных и муниципальных информационных систем в порядке, установленном частью 4 статьи 21 </w:t>
      </w:r>
      <w:r w:rsidR="00202A7D" w:rsidRPr="00202A7D">
        <w:rPr>
          <w:rFonts w:ascii="Times New Roman" w:hAnsi="Times New Roman" w:cs="Times New Roman"/>
          <w:sz w:val="28"/>
          <w:szCs w:val="28"/>
        </w:rPr>
        <w:t>Федеральн</w:t>
      </w:r>
      <w:r w:rsidR="00202A7D">
        <w:rPr>
          <w:rFonts w:ascii="Times New Roman" w:hAnsi="Times New Roman" w:cs="Times New Roman"/>
          <w:sz w:val="28"/>
          <w:szCs w:val="28"/>
        </w:rPr>
        <w:t xml:space="preserve">ого </w:t>
      </w:r>
      <w:r w:rsidR="00202A7D" w:rsidRPr="00202A7D">
        <w:rPr>
          <w:rFonts w:ascii="Times New Roman" w:hAnsi="Times New Roman" w:cs="Times New Roman"/>
          <w:sz w:val="28"/>
          <w:szCs w:val="28"/>
        </w:rPr>
        <w:t>закон</w:t>
      </w:r>
      <w:r w:rsidR="00202A7D">
        <w:rPr>
          <w:rFonts w:ascii="Times New Roman" w:hAnsi="Times New Roman" w:cs="Times New Roman"/>
          <w:sz w:val="28"/>
          <w:szCs w:val="28"/>
        </w:rPr>
        <w:t>а</w:t>
      </w:r>
      <w:r w:rsidR="00202A7D" w:rsidRPr="00202A7D">
        <w:rPr>
          <w:rFonts w:ascii="Times New Roman" w:hAnsi="Times New Roman" w:cs="Times New Roman"/>
          <w:sz w:val="28"/>
          <w:szCs w:val="28"/>
        </w:rPr>
        <w:t xml:space="preserve"> от 27.07.2010 </w:t>
      </w:r>
      <w:r w:rsidR="00202A7D">
        <w:rPr>
          <w:rFonts w:ascii="Times New Roman" w:hAnsi="Times New Roman" w:cs="Times New Roman"/>
          <w:sz w:val="28"/>
          <w:szCs w:val="28"/>
        </w:rPr>
        <w:t>№</w:t>
      </w:r>
      <w:r w:rsidR="00202A7D" w:rsidRPr="00202A7D">
        <w:rPr>
          <w:rFonts w:ascii="Times New Roman" w:hAnsi="Times New Roman" w:cs="Times New Roman"/>
          <w:sz w:val="28"/>
          <w:szCs w:val="28"/>
        </w:rPr>
        <w:t xml:space="preserve"> 210-ФЗ</w:t>
      </w:r>
      <w:r w:rsidR="00202A7D">
        <w:rPr>
          <w:rFonts w:ascii="Times New Roman" w:hAnsi="Times New Roman" w:cs="Times New Roman"/>
          <w:sz w:val="28"/>
          <w:szCs w:val="28"/>
        </w:rPr>
        <w:t xml:space="preserve"> «</w:t>
      </w:r>
      <w:r w:rsidR="00202A7D" w:rsidRPr="00202A7D">
        <w:rPr>
          <w:rFonts w:ascii="Times New Roman" w:hAnsi="Times New Roman" w:cs="Times New Roman"/>
          <w:sz w:val="28"/>
          <w:szCs w:val="28"/>
        </w:rPr>
        <w:t>Об организации предоставления государственных и муниципальных услуг</w:t>
      </w:r>
      <w:r w:rsidR="00202A7D">
        <w:rPr>
          <w:rFonts w:ascii="Times New Roman" w:hAnsi="Times New Roman" w:cs="Times New Roman"/>
          <w:sz w:val="28"/>
          <w:szCs w:val="28"/>
        </w:rPr>
        <w:t>»</w:t>
      </w:r>
      <w:r w:rsidRPr="00E149AA">
        <w:rPr>
          <w:rFonts w:ascii="Times New Roman" w:hAnsi="Times New Roman" w:cs="Times New Roman"/>
          <w:sz w:val="28"/>
          <w:szCs w:val="28"/>
        </w:rPr>
        <w:t xml:space="preserve">, должностное лицо </w:t>
      </w:r>
      <w:r w:rsidR="00C25CF7" w:rsidRPr="00C25CF7">
        <w:rPr>
          <w:rFonts w:ascii="Times New Roman" w:hAnsi="Times New Roman" w:cs="Times New Roman"/>
          <w:sz w:val="28"/>
          <w:szCs w:val="28"/>
        </w:rPr>
        <w:t>образовательн</w:t>
      </w:r>
      <w:r w:rsidR="00C25CF7">
        <w:rPr>
          <w:rFonts w:ascii="Times New Roman" w:hAnsi="Times New Roman" w:cs="Times New Roman"/>
          <w:sz w:val="28"/>
          <w:szCs w:val="28"/>
        </w:rPr>
        <w:t>ой</w:t>
      </w:r>
      <w:r w:rsidR="00C25CF7" w:rsidRPr="00C25CF7">
        <w:rPr>
          <w:rFonts w:ascii="Times New Roman" w:hAnsi="Times New Roman" w:cs="Times New Roman"/>
          <w:sz w:val="28"/>
          <w:szCs w:val="28"/>
        </w:rPr>
        <w:t xml:space="preserve"> организаци</w:t>
      </w:r>
      <w:r w:rsidR="00C25CF7">
        <w:rPr>
          <w:rFonts w:ascii="Times New Roman" w:hAnsi="Times New Roman" w:cs="Times New Roman"/>
          <w:sz w:val="28"/>
          <w:szCs w:val="28"/>
        </w:rPr>
        <w:t>и</w:t>
      </w:r>
      <w:r w:rsidR="00C25CF7" w:rsidRPr="00C25CF7">
        <w:rPr>
          <w:rFonts w:ascii="Times New Roman" w:hAnsi="Times New Roman" w:cs="Times New Roman"/>
          <w:sz w:val="28"/>
          <w:szCs w:val="28"/>
        </w:rPr>
        <w:t>, реализующ</w:t>
      </w:r>
      <w:r w:rsidR="00C25CF7">
        <w:rPr>
          <w:rFonts w:ascii="Times New Roman" w:hAnsi="Times New Roman" w:cs="Times New Roman"/>
          <w:sz w:val="28"/>
          <w:szCs w:val="28"/>
        </w:rPr>
        <w:t>ей</w:t>
      </w:r>
      <w:r w:rsidR="00C25CF7" w:rsidRPr="00C25CF7">
        <w:rPr>
          <w:rFonts w:ascii="Times New Roman" w:hAnsi="Times New Roman" w:cs="Times New Roman"/>
          <w:sz w:val="28"/>
          <w:szCs w:val="28"/>
        </w:rPr>
        <w:t xml:space="preserve"> основную образовательную программу дошкольного образования</w:t>
      </w:r>
      <w:r w:rsidR="00645AA9">
        <w:rPr>
          <w:rFonts w:ascii="Times New Roman" w:hAnsi="Times New Roman" w:cs="Times New Roman"/>
          <w:sz w:val="28"/>
          <w:szCs w:val="28"/>
        </w:rPr>
        <w:t xml:space="preserve">, </w:t>
      </w:r>
      <w:r w:rsidRPr="00E149AA">
        <w:rPr>
          <w:rFonts w:ascii="Times New Roman" w:hAnsi="Times New Roman" w:cs="Times New Roman"/>
          <w:sz w:val="28"/>
          <w:szCs w:val="28"/>
        </w:rPr>
        <w:t>ответственное за предоставление муниципальной услуги, в день получения заявления направляет соответствующие межведомственные запросы с целью получения документов (сведений) с использованием федеральной государственной информационной системы «Единая система межведомственного электронного взаимодействия»:</w:t>
      </w:r>
    </w:p>
    <w:p w14:paraId="3B606F87" w14:textId="77777777"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документе, удостоверяющем личность физического лица – в МВД России с использованием вида сведений «Проверка действительности паспорта»/предусмотренных подпунктом «а» пункта 2 приложения 1 Правил, из ФГИС ЕРН – в ФНС России с использованием вида сведений «Предоставление из ЕРН по запросу сведений о физическом лице»;</w:t>
      </w:r>
    </w:p>
    <w:p w14:paraId="7DA35A2B" w14:textId="77777777"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личности физического лица из ФГИС ЕРН, предусмотренных пунктом 1 приложения 1 Правил – в ФНС России с использованием вида сведений «Предоставление из ЕРН по запросу сведений о физическом лице»;</w:t>
      </w:r>
    </w:p>
    <w:p w14:paraId="7EC71270" w14:textId="77777777" w:rsidR="0030128B" w:rsidRPr="00E149AA" w:rsidRDefault="002A6D4C" w:rsidP="002C68AD">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государственной регистрации рождения - из ЕГР ЗАГС с использованием вида сведений «Предоставление из ЕГР ЗАГС по запросу сведений о рождении»/предусмотренных пунктом 14 приложения 1 Правил, из ФГИС ЕРН с использованием вида сведений «Предоставление из ЕРН по запросу сведений о физическом лице» - в ФНС России;</w:t>
      </w:r>
    </w:p>
    <w:p w14:paraId="361B4567" w14:textId="77777777" w:rsidR="0030128B" w:rsidRPr="00E149AA" w:rsidRDefault="002A6D4C" w:rsidP="002C68AD">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регистрации по месту жительства (месту пребывания) - в МВД России с использованием видов сведений «Регистрация по месту жительства. Адрес в формате </w:t>
      </w:r>
      <w:proofErr w:type="spellStart"/>
      <w:r w:rsidRPr="00E149AA">
        <w:rPr>
          <w:rFonts w:ascii="Times New Roman" w:hAnsi="Times New Roman" w:cs="Times New Roman"/>
          <w:sz w:val="28"/>
          <w:szCs w:val="28"/>
        </w:rPr>
        <w:t>АдрФИАС</w:t>
      </w:r>
      <w:proofErr w:type="spellEnd"/>
      <w:r w:rsidRPr="00E149AA">
        <w:rPr>
          <w:rFonts w:ascii="Times New Roman" w:hAnsi="Times New Roman" w:cs="Times New Roman"/>
          <w:sz w:val="28"/>
          <w:szCs w:val="28"/>
        </w:rPr>
        <w:t>», «Предоставление регистрационного досье о регистрации граждан РФ (полное)»/предусмотренных пунктом 3 приложения 1 Правил, из ФГИС ЕРН - в ФНС России с использованием вида сведений «Предоставление из ЕРН по запросу сведений о физическом лице»;</w:t>
      </w:r>
    </w:p>
    <w:p w14:paraId="40176171" w14:textId="77777777" w:rsidR="0030128B" w:rsidRPr="00E149AA" w:rsidRDefault="002A6D4C" w:rsidP="002C68AD">
      <w:pPr>
        <w:widowControl w:val="0"/>
        <w:spacing w:after="0" w:line="240" w:lineRule="auto"/>
        <w:ind w:firstLine="567"/>
        <w:jc w:val="both"/>
        <w:rPr>
          <w:rFonts w:ascii="Times New Roman" w:hAnsi="Times New Roman" w:cs="Times New Roman"/>
          <w:strike/>
          <w:sz w:val="28"/>
          <w:szCs w:val="28"/>
        </w:rPr>
      </w:pPr>
      <w:r w:rsidRPr="00E149AA">
        <w:rPr>
          <w:rFonts w:ascii="Times New Roman" w:hAnsi="Times New Roman" w:cs="Times New Roman"/>
          <w:sz w:val="28"/>
          <w:szCs w:val="28"/>
        </w:rPr>
        <w:lastRenderedPageBreak/>
        <w:t>об участии в специальной военной операции – в Минобороны России с использованием видов сведений «Проверка наличия записей об участнике СВО в витрине сведений МО (Регламентированный запрос)», «Получение подтверждения участия в СВО (Регламентированный запрос)».</w:t>
      </w:r>
    </w:p>
    <w:p w14:paraId="5C01FF72" w14:textId="77777777" w:rsidR="0030128B" w:rsidRPr="00E149AA" w:rsidRDefault="0030128B" w:rsidP="002C68AD">
      <w:pPr>
        <w:spacing w:after="0" w:line="240" w:lineRule="auto"/>
        <w:ind w:firstLine="567"/>
        <w:jc w:val="both"/>
        <w:rPr>
          <w:rFonts w:ascii="Times New Roman" w:hAnsi="Times New Roman" w:cs="Times New Roman"/>
          <w:sz w:val="28"/>
          <w:szCs w:val="28"/>
          <w:shd w:val="clear" w:color="auto" w:fill="F8D957"/>
        </w:rPr>
      </w:pPr>
    </w:p>
    <w:p w14:paraId="53B1989F" w14:textId="77777777" w:rsidR="0030128B" w:rsidRPr="00E149AA" w:rsidRDefault="002A6D4C" w:rsidP="00723603">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3.5. Приостановление предоставления муниципальной услуги</w:t>
      </w:r>
    </w:p>
    <w:p w14:paraId="5F38EE4A"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261A879E" w14:textId="77777777" w:rsidR="0030128B" w:rsidRPr="00E149AA" w:rsidRDefault="002A6D4C"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Приостановление предоставления муниципальной услуги не предусмотрено.</w:t>
      </w:r>
    </w:p>
    <w:p w14:paraId="62D1801A" w14:textId="77777777" w:rsidR="0030128B" w:rsidRPr="00E149AA" w:rsidRDefault="0030128B" w:rsidP="00E149AA">
      <w:pPr>
        <w:widowControl w:val="0"/>
        <w:spacing w:after="0" w:line="240" w:lineRule="auto"/>
        <w:ind w:firstLine="709"/>
        <w:jc w:val="both"/>
        <w:rPr>
          <w:rFonts w:ascii="Times New Roman" w:hAnsi="Times New Roman" w:cs="Times New Roman"/>
          <w:sz w:val="28"/>
          <w:szCs w:val="28"/>
        </w:rPr>
      </w:pPr>
    </w:p>
    <w:p w14:paraId="1A2C5F22" w14:textId="77777777" w:rsidR="0030128B" w:rsidRPr="00E149AA" w:rsidRDefault="002A6D4C" w:rsidP="00723603">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3.6.  Принятие решения о предоставлении (об отказе в предоставлении) муниципальной услуги</w:t>
      </w:r>
    </w:p>
    <w:p w14:paraId="334A4E3B"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44A7EDB9" w14:textId="29001BE7" w:rsidR="0030128B" w:rsidRPr="00E149AA" w:rsidRDefault="002A6D4C"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3.6.1. Должностное лицо </w:t>
      </w:r>
      <w:r w:rsidR="00D52744" w:rsidRPr="00D52744">
        <w:rPr>
          <w:rFonts w:ascii="Times New Roman" w:hAnsi="Times New Roman" w:cs="Times New Roman"/>
          <w:sz w:val="28"/>
          <w:szCs w:val="28"/>
        </w:rPr>
        <w:t>образовательн</w:t>
      </w:r>
      <w:r w:rsidR="00D52744">
        <w:rPr>
          <w:rFonts w:ascii="Times New Roman" w:hAnsi="Times New Roman" w:cs="Times New Roman"/>
          <w:sz w:val="28"/>
          <w:szCs w:val="28"/>
        </w:rPr>
        <w:t>ой</w:t>
      </w:r>
      <w:r w:rsidR="00D52744" w:rsidRPr="00D52744">
        <w:rPr>
          <w:rFonts w:ascii="Times New Roman" w:hAnsi="Times New Roman" w:cs="Times New Roman"/>
          <w:sz w:val="28"/>
          <w:szCs w:val="28"/>
        </w:rPr>
        <w:t xml:space="preserve"> организаци</w:t>
      </w:r>
      <w:r w:rsidR="00D52744">
        <w:rPr>
          <w:rFonts w:ascii="Times New Roman" w:hAnsi="Times New Roman" w:cs="Times New Roman"/>
          <w:sz w:val="28"/>
          <w:szCs w:val="28"/>
        </w:rPr>
        <w:t>и</w:t>
      </w:r>
      <w:r w:rsidR="00D52744" w:rsidRPr="00D52744">
        <w:rPr>
          <w:rFonts w:ascii="Times New Roman" w:hAnsi="Times New Roman" w:cs="Times New Roman"/>
          <w:sz w:val="28"/>
          <w:szCs w:val="28"/>
        </w:rPr>
        <w:t>, реализующ</w:t>
      </w:r>
      <w:r w:rsidR="00D52744">
        <w:rPr>
          <w:rFonts w:ascii="Times New Roman" w:hAnsi="Times New Roman" w:cs="Times New Roman"/>
          <w:sz w:val="28"/>
          <w:szCs w:val="28"/>
        </w:rPr>
        <w:t>ей</w:t>
      </w:r>
      <w:r w:rsidR="00D52744" w:rsidRPr="00D52744">
        <w:rPr>
          <w:rFonts w:ascii="Times New Roman" w:hAnsi="Times New Roman" w:cs="Times New Roman"/>
          <w:sz w:val="28"/>
          <w:szCs w:val="28"/>
        </w:rPr>
        <w:t xml:space="preserve"> основную образовательную программу дошкольного образования</w:t>
      </w:r>
      <w:r w:rsidR="00723603" w:rsidRPr="00723603">
        <w:rPr>
          <w:rFonts w:ascii="Times New Roman" w:hAnsi="Times New Roman" w:cs="Times New Roman"/>
          <w:sz w:val="28"/>
          <w:szCs w:val="28"/>
        </w:rPr>
        <w:t xml:space="preserve">, </w:t>
      </w:r>
      <w:r w:rsidRPr="00E149AA">
        <w:rPr>
          <w:rFonts w:ascii="Times New Roman" w:hAnsi="Times New Roman" w:cs="Times New Roman"/>
          <w:sz w:val="28"/>
          <w:szCs w:val="28"/>
        </w:rPr>
        <w:t>ответственное за предоставление муниципальной услуги</w:t>
      </w:r>
      <w:r w:rsidR="00C40000">
        <w:rPr>
          <w:rFonts w:ascii="Times New Roman" w:hAnsi="Times New Roman" w:cs="Times New Roman"/>
          <w:sz w:val="28"/>
          <w:szCs w:val="28"/>
        </w:rPr>
        <w:t xml:space="preserve">, </w:t>
      </w:r>
      <w:r w:rsidRPr="00E149AA">
        <w:rPr>
          <w:rFonts w:ascii="Times New Roman" w:hAnsi="Times New Roman" w:cs="Times New Roman"/>
          <w:sz w:val="28"/>
          <w:szCs w:val="28"/>
        </w:rPr>
        <w:t>в день регистрации заявления направляет заявителю</w:t>
      </w:r>
      <w:r w:rsidR="00723603">
        <w:rPr>
          <w:rFonts w:ascii="Times New Roman" w:hAnsi="Times New Roman" w:cs="Times New Roman"/>
          <w:sz w:val="28"/>
          <w:szCs w:val="28"/>
        </w:rPr>
        <w:t xml:space="preserve"> </w:t>
      </w:r>
      <w:r w:rsidRPr="00E149AA">
        <w:rPr>
          <w:rFonts w:ascii="Times New Roman" w:hAnsi="Times New Roman" w:cs="Times New Roman"/>
          <w:sz w:val="28"/>
          <w:szCs w:val="28"/>
        </w:rPr>
        <w:t>способом, позволяющим подтвердить факт и дату направления, информацию:</w:t>
      </w:r>
    </w:p>
    <w:p w14:paraId="7957A633" w14:textId="1E2CE23A" w:rsidR="0030128B" w:rsidRPr="00E149AA" w:rsidRDefault="002A6D4C" w:rsidP="00723603">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о перечне документов (сведений), которые заявителю необходимо представить в д</w:t>
      </w:r>
      <w:r w:rsidR="00D52744">
        <w:rPr>
          <w:rFonts w:ascii="Times New Roman" w:hAnsi="Times New Roman" w:cs="Times New Roman"/>
          <w:sz w:val="28"/>
          <w:szCs w:val="28"/>
        </w:rPr>
        <w:t>ень</w:t>
      </w:r>
      <w:r w:rsidRPr="00E149AA">
        <w:rPr>
          <w:rFonts w:ascii="Times New Roman" w:hAnsi="Times New Roman" w:cs="Times New Roman"/>
          <w:sz w:val="28"/>
          <w:szCs w:val="28"/>
        </w:rPr>
        <w:t xml:space="preserve"> получения заявителем</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указанной информации, в случае если с заявлением не представлены или представлены не все необходимые документы (сведения), обязанность по представлению которых возложена на заявителя;</w:t>
      </w:r>
    </w:p>
    <w:p w14:paraId="328FE41F" w14:textId="61268E3F" w:rsidR="0030128B" w:rsidRPr="00E149AA" w:rsidRDefault="002A6D4C"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о необходимости доработки заявления </w:t>
      </w:r>
      <w:r w:rsidR="00D52744">
        <w:rPr>
          <w:rFonts w:ascii="Times New Roman" w:hAnsi="Times New Roman" w:cs="Times New Roman"/>
          <w:sz w:val="28"/>
          <w:szCs w:val="28"/>
        </w:rPr>
        <w:t>в день</w:t>
      </w:r>
      <w:r w:rsidRPr="00E149AA">
        <w:rPr>
          <w:rFonts w:ascii="Times New Roman" w:hAnsi="Times New Roman" w:cs="Times New Roman"/>
          <w:sz w:val="28"/>
          <w:szCs w:val="28"/>
        </w:rPr>
        <w:t xml:space="preserve"> получения заявителем</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указанной информации, в случае установления факта наличия в заявлении недостоверной и (или) неполной информации, и (или) заявление составлено не по установленной форме.</w:t>
      </w:r>
    </w:p>
    <w:p w14:paraId="552F3AD3" w14:textId="087783CA" w:rsidR="0030128B" w:rsidRPr="00E149AA" w:rsidRDefault="002A6D4C" w:rsidP="00723603">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3.6.2.  Должностное лицо </w:t>
      </w:r>
      <w:r w:rsidR="00D52744" w:rsidRPr="00D52744">
        <w:rPr>
          <w:rFonts w:ascii="Times New Roman" w:hAnsi="Times New Roman" w:cs="Times New Roman"/>
          <w:sz w:val="28"/>
          <w:szCs w:val="28"/>
        </w:rPr>
        <w:t>образовательн</w:t>
      </w:r>
      <w:r w:rsidR="00D52744">
        <w:rPr>
          <w:rFonts w:ascii="Times New Roman" w:hAnsi="Times New Roman" w:cs="Times New Roman"/>
          <w:sz w:val="28"/>
          <w:szCs w:val="28"/>
        </w:rPr>
        <w:t>ой</w:t>
      </w:r>
      <w:r w:rsidR="00D52744" w:rsidRPr="00D52744">
        <w:rPr>
          <w:rFonts w:ascii="Times New Roman" w:hAnsi="Times New Roman" w:cs="Times New Roman"/>
          <w:sz w:val="28"/>
          <w:szCs w:val="28"/>
        </w:rPr>
        <w:t xml:space="preserve"> организаци</w:t>
      </w:r>
      <w:r w:rsidR="00D52744">
        <w:rPr>
          <w:rFonts w:ascii="Times New Roman" w:hAnsi="Times New Roman" w:cs="Times New Roman"/>
          <w:sz w:val="28"/>
          <w:szCs w:val="28"/>
        </w:rPr>
        <w:t>и</w:t>
      </w:r>
      <w:r w:rsidR="00D52744" w:rsidRPr="00D52744">
        <w:rPr>
          <w:rFonts w:ascii="Times New Roman" w:hAnsi="Times New Roman" w:cs="Times New Roman"/>
          <w:sz w:val="28"/>
          <w:szCs w:val="28"/>
        </w:rPr>
        <w:t>, реализующ</w:t>
      </w:r>
      <w:r w:rsidR="00D52744">
        <w:rPr>
          <w:rFonts w:ascii="Times New Roman" w:hAnsi="Times New Roman" w:cs="Times New Roman"/>
          <w:sz w:val="28"/>
          <w:szCs w:val="28"/>
        </w:rPr>
        <w:t xml:space="preserve">ей </w:t>
      </w:r>
      <w:r w:rsidR="00D52744" w:rsidRPr="00D52744">
        <w:rPr>
          <w:rFonts w:ascii="Times New Roman" w:hAnsi="Times New Roman" w:cs="Times New Roman"/>
          <w:sz w:val="28"/>
          <w:szCs w:val="28"/>
        </w:rPr>
        <w:t>основную образовательную программу дошкольного образования</w:t>
      </w:r>
      <w:r w:rsidRPr="00E149AA">
        <w:rPr>
          <w:rFonts w:ascii="Times New Roman" w:hAnsi="Times New Roman" w:cs="Times New Roman"/>
          <w:sz w:val="28"/>
          <w:szCs w:val="28"/>
        </w:rPr>
        <w:t>,</w:t>
      </w:r>
      <w:r w:rsidR="00333952">
        <w:rPr>
          <w:rFonts w:ascii="Times New Roman" w:hAnsi="Times New Roman" w:cs="Times New Roman"/>
          <w:sz w:val="28"/>
          <w:szCs w:val="28"/>
        </w:rPr>
        <w:t xml:space="preserve"> </w:t>
      </w:r>
      <w:r w:rsidRPr="00E149AA">
        <w:rPr>
          <w:rFonts w:ascii="Times New Roman" w:hAnsi="Times New Roman" w:cs="Times New Roman"/>
          <w:sz w:val="28"/>
          <w:szCs w:val="28"/>
        </w:rPr>
        <w:t>ответственное за предоставление муниципальной услуги, в день регистрации заявления (поступления доработанного заявления) и всех документов (копий документов, сведений), необходимых для предоставления муниципальной услуги, проводит проверку заявления и документов на наличие оснований для отказа в предоставлении муниципальной услуги, предусмотренных  пунктом 2.12.3 административного регламента, разделом III приложения 4 к административному регламенту.</w:t>
      </w:r>
    </w:p>
    <w:p w14:paraId="70C969E6" w14:textId="77777777" w:rsidR="00665DA0" w:rsidRDefault="002A6D4C" w:rsidP="00723603">
      <w:pPr>
        <w:widowControl w:val="0"/>
        <w:spacing w:after="0" w:line="240" w:lineRule="auto"/>
        <w:ind w:firstLine="567"/>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 xml:space="preserve">3.6.3. В случае наличия оснований для отказа в предоставлении муниципальной услуги, предусмотренных пунктом 2.12.3 административного регламента,  разделом III приложения 4 к административному регламенту, должностное лицо </w:t>
      </w:r>
      <w:r w:rsidR="00D52744" w:rsidRPr="00D52744">
        <w:rPr>
          <w:rFonts w:ascii="Times New Roman" w:hAnsi="Times New Roman" w:cs="Times New Roman"/>
          <w:sz w:val="28"/>
          <w:szCs w:val="28"/>
        </w:rPr>
        <w:t>образовательн</w:t>
      </w:r>
      <w:r w:rsidR="00D52744">
        <w:rPr>
          <w:rFonts w:ascii="Times New Roman" w:hAnsi="Times New Roman" w:cs="Times New Roman"/>
          <w:sz w:val="28"/>
          <w:szCs w:val="28"/>
        </w:rPr>
        <w:t>ой</w:t>
      </w:r>
      <w:r w:rsidR="00D52744" w:rsidRPr="00D52744">
        <w:rPr>
          <w:rFonts w:ascii="Times New Roman" w:hAnsi="Times New Roman" w:cs="Times New Roman"/>
          <w:sz w:val="28"/>
          <w:szCs w:val="28"/>
        </w:rPr>
        <w:t xml:space="preserve"> организаци</w:t>
      </w:r>
      <w:r w:rsidR="00D52744">
        <w:rPr>
          <w:rFonts w:ascii="Times New Roman" w:hAnsi="Times New Roman" w:cs="Times New Roman"/>
          <w:sz w:val="28"/>
          <w:szCs w:val="28"/>
        </w:rPr>
        <w:t>и</w:t>
      </w:r>
      <w:r w:rsidR="00D52744" w:rsidRPr="00D52744">
        <w:rPr>
          <w:rFonts w:ascii="Times New Roman" w:hAnsi="Times New Roman" w:cs="Times New Roman"/>
          <w:sz w:val="28"/>
          <w:szCs w:val="28"/>
        </w:rPr>
        <w:t>, реализующ</w:t>
      </w:r>
      <w:r w:rsidR="00D52744">
        <w:rPr>
          <w:rFonts w:ascii="Times New Roman" w:hAnsi="Times New Roman" w:cs="Times New Roman"/>
          <w:sz w:val="28"/>
          <w:szCs w:val="28"/>
        </w:rPr>
        <w:t>ей</w:t>
      </w:r>
      <w:r w:rsidR="00D52744" w:rsidRPr="00D52744">
        <w:rPr>
          <w:rFonts w:ascii="Times New Roman" w:hAnsi="Times New Roman" w:cs="Times New Roman"/>
          <w:sz w:val="28"/>
          <w:szCs w:val="28"/>
        </w:rPr>
        <w:t xml:space="preserve"> основную образовательную программу дошкольного образования</w:t>
      </w:r>
      <w:r w:rsidRPr="00E149AA">
        <w:rPr>
          <w:rFonts w:ascii="Times New Roman" w:hAnsi="Times New Roman" w:cs="Times New Roman"/>
          <w:sz w:val="28"/>
          <w:szCs w:val="28"/>
        </w:rPr>
        <w:t xml:space="preserve">, ответственное за предоставление муниципальной услуги, </w:t>
      </w:r>
      <w:r w:rsidR="00D52744">
        <w:rPr>
          <w:rFonts w:ascii="Times New Roman" w:hAnsi="Times New Roman" w:cs="Times New Roman"/>
          <w:sz w:val="28"/>
          <w:szCs w:val="28"/>
        </w:rPr>
        <w:t>в</w:t>
      </w:r>
      <w:r w:rsidRPr="00E149AA">
        <w:rPr>
          <w:rFonts w:ascii="Times New Roman" w:hAnsi="Times New Roman" w:cs="Times New Roman"/>
          <w:sz w:val="28"/>
          <w:szCs w:val="28"/>
        </w:rPr>
        <w:t xml:space="preserve"> д</w:t>
      </w:r>
      <w:r w:rsidR="00D52744">
        <w:rPr>
          <w:rFonts w:ascii="Times New Roman" w:hAnsi="Times New Roman" w:cs="Times New Roman"/>
          <w:sz w:val="28"/>
          <w:szCs w:val="28"/>
        </w:rPr>
        <w:t>ень</w:t>
      </w:r>
      <w:r w:rsidRPr="00E149AA">
        <w:rPr>
          <w:rFonts w:ascii="Times New Roman" w:hAnsi="Times New Roman" w:cs="Times New Roman"/>
          <w:sz w:val="28"/>
          <w:szCs w:val="28"/>
        </w:rPr>
        <w:t xml:space="preserve"> окончания проверки, указанной в пункте 3.6.2</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w:t>
      </w:r>
      <w:r w:rsidR="00D52744">
        <w:rPr>
          <w:rFonts w:ascii="Times New Roman" w:hAnsi="Times New Roman" w:cs="Times New Roman"/>
          <w:sz w:val="28"/>
          <w:szCs w:val="28"/>
        </w:rPr>
        <w:t>,</w:t>
      </w:r>
      <w:r w:rsidRPr="00E149AA">
        <w:rPr>
          <w:rFonts w:ascii="Times New Roman" w:hAnsi="Times New Roman" w:cs="Times New Roman"/>
          <w:sz w:val="28"/>
          <w:szCs w:val="28"/>
        </w:rPr>
        <w:t xml:space="preserve"> </w:t>
      </w:r>
      <w:r w:rsidR="00D52744" w:rsidRPr="00D52744">
        <w:rPr>
          <w:rFonts w:ascii="Times New Roman" w:eastAsia="Times New Roman" w:hAnsi="Times New Roman" w:cs="Times New Roman"/>
          <w:sz w:val="28"/>
          <w:szCs w:val="28"/>
          <w:lang w:eastAsia="ru-RU" w:bidi="ar-SA"/>
        </w:rPr>
        <w:t>готовит решение образовательной организации, реализующей основную образовательную программу дошкольного образования</w:t>
      </w:r>
      <w:r w:rsidR="00D52744">
        <w:rPr>
          <w:rFonts w:ascii="Times New Roman" w:eastAsia="Times New Roman" w:hAnsi="Times New Roman" w:cs="Times New Roman"/>
          <w:sz w:val="28"/>
          <w:szCs w:val="28"/>
          <w:lang w:eastAsia="ru-RU" w:bidi="ar-SA"/>
        </w:rPr>
        <w:t xml:space="preserve">, </w:t>
      </w:r>
      <w:r w:rsidR="00D52744" w:rsidRPr="00D52744">
        <w:rPr>
          <w:rFonts w:ascii="Times New Roman" w:eastAsia="Times New Roman" w:hAnsi="Times New Roman" w:cs="Times New Roman"/>
          <w:sz w:val="28"/>
          <w:szCs w:val="28"/>
          <w:lang w:eastAsia="ru-RU" w:bidi="ar-SA"/>
        </w:rPr>
        <w:t xml:space="preserve">об отказе в освобождении (компенсации) от родительской платы с  указанием перечня документов и информации, отсутствие и (или) недостоверность которых стали причиной отказа, а также с </w:t>
      </w:r>
      <w:r w:rsidR="00D52744" w:rsidRPr="00D52744">
        <w:rPr>
          <w:rFonts w:ascii="Times New Roman" w:eastAsia="Times New Roman" w:hAnsi="Times New Roman" w:cs="Times New Roman"/>
          <w:sz w:val="28"/>
          <w:szCs w:val="28"/>
          <w:lang w:eastAsia="ru-RU" w:bidi="ar-SA"/>
        </w:rPr>
        <w:lastRenderedPageBreak/>
        <w:t xml:space="preserve">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за подписью уполномоченного должностного лица </w:t>
      </w:r>
      <w:r w:rsidR="00665DA0" w:rsidRPr="00665DA0">
        <w:rPr>
          <w:rFonts w:ascii="Times New Roman" w:eastAsia="Times New Roman" w:hAnsi="Times New Roman" w:cs="Times New Roman"/>
          <w:sz w:val="28"/>
          <w:szCs w:val="28"/>
          <w:lang w:eastAsia="ru-RU" w:bidi="ar-SA"/>
        </w:rPr>
        <w:t>образовательной организации, реализующей основную образовательную программу дошкольного образования</w:t>
      </w:r>
      <w:r w:rsidR="00D52744" w:rsidRPr="00D52744">
        <w:rPr>
          <w:rFonts w:ascii="Times New Roman" w:eastAsia="Times New Roman" w:hAnsi="Times New Roman" w:cs="Times New Roman"/>
          <w:sz w:val="28"/>
          <w:szCs w:val="28"/>
          <w:lang w:eastAsia="ru-RU" w:bidi="ar-SA"/>
        </w:rPr>
        <w:t>.</w:t>
      </w:r>
    </w:p>
    <w:p w14:paraId="13008DBA" w14:textId="2BBB0CA5" w:rsidR="0045777D" w:rsidRPr="0045777D" w:rsidRDefault="002A6D4C" w:rsidP="0045777D">
      <w:pPr>
        <w:widowControl w:val="0"/>
        <w:spacing w:after="0" w:line="240" w:lineRule="auto"/>
        <w:ind w:firstLine="709"/>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3.6.4. В случае отсутствия оснований для отказа в предоставлении муниципальной услуги, предусмотренных пунктом 2.12.3</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разделом III приложения 4 к административному регламенту, должностное лицо </w:t>
      </w:r>
      <w:r w:rsidR="0045777D" w:rsidRPr="0045777D">
        <w:rPr>
          <w:rFonts w:ascii="Times New Roman" w:hAnsi="Times New Roman" w:cs="Times New Roman"/>
          <w:sz w:val="28"/>
          <w:szCs w:val="28"/>
        </w:rPr>
        <w:t>образовательной организации, реализующей основную образовательную программу дошкольного образования</w:t>
      </w:r>
      <w:r w:rsidRPr="00E149AA">
        <w:rPr>
          <w:rFonts w:ascii="Times New Roman" w:hAnsi="Times New Roman" w:cs="Times New Roman"/>
          <w:sz w:val="28"/>
          <w:szCs w:val="28"/>
        </w:rPr>
        <w:t xml:space="preserve">, ответственное за предоставление муниципальной услуги, в </w:t>
      </w:r>
      <w:r w:rsidR="0045777D">
        <w:rPr>
          <w:rFonts w:ascii="Times New Roman" w:hAnsi="Times New Roman" w:cs="Times New Roman"/>
          <w:sz w:val="28"/>
          <w:szCs w:val="28"/>
        </w:rPr>
        <w:t xml:space="preserve">день </w:t>
      </w:r>
      <w:r w:rsidRPr="00E149AA">
        <w:rPr>
          <w:rFonts w:ascii="Times New Roman" w:hAnsi="Times New Roman" w:cs="Times New Roman"/>
          <w:sz w:val="28"/>
          <w:szCs w:val="28"/>
        </w:rPr>
        <w:t>окончания проверки, указанной в пункте 3.6.2</w:t>
      </w:r>
      <w:r w:rsidR="00C40000">
        <w:rPr>
          <w:rFonts w:ascii="Times New Roman" w:hAnsi="Times New Roman" w:cs="Times New Roman"/>
          <w:sz w:val="28"/>
          <w:szCs w:val="28"/>
        </w:rPr>
        <w:t>.</w:t>
      </w:r>
      <w:r w:rsidRPr="00E149AA">
        <w:rPr>
          <w:rFonts w:ascii="Times New Roman" w:hAnsi="Times New Roman" w:cs="Times New Roman"/>
          <w:sz w:val="28"/>
          <w:szCs w:val="28"/>
        </w:rPr>
        <w:t xml:space="preserve"> административного регламента, </w:t>
      </w:r>
      <w:r w:rsidR="0045777D" w:rsidRPr="0045777D">
        <w:rPr>
          <w:rFonts w:ascii="Times New Roman" w:eastAsia="Times New Roman" w:hAnsi="Times New Roman" w:cs="Times New Roman"/>
          <w:sz w:val="28"/>
          <w:szCs w:val="28"/>
          <w:lang w:eastAsia="ru-RU" w:bidi="ar-SA"/>
        </w:rPr>
        <w:t>готовит решение образовательной организации, реализующей основную образовательную программу дошкольного образования</w:t>
      </w:r>
      <w:r w:rsidR="0045777D">
        <w:rPr>
          <w:rFonts w:ascii="Times New Roman" w:eastAsia="Times New Roman" w:hAnsi="Times New Roman" w:cs="Times New Roman"/>
          <w:sz w:val="28"/>
          <w:szCs w:val="28"/>
          <w:lang w:eastAsia="ru-RU" w:bidi="ar-SA"/>
        </w:rPr>
        <w:t xml:space="preserve">, </w:t>
      </w:r>
      <w:r w:rsidR="0045777D" w:rsidRPr="0045777D">
        <w:rPr>
          <w:rFonts w:ascii="Times New Roman" w:eastAsia="Times New Roman" w:hAnsi="Times New Roman" w:cs="Times New Roman"/>
          <w:sz w:val="28"/>
          <w:szCs w:val="28"/>
          <w:lang w:eastAsia="ru-RU" w:bidi="ar-SA"/>
        </w:rPr>
        <w:t xml:space="preserve">о предоставлении освобождения (компенсации) от родительской платы за подписью уполномоченного должностного лица образовательной организации, реализующей основную образовательную программу дошкольного образования. </w:t>
      </w:r>
    </w:p>
    <w:p w14:paraId="64D67296" w14:textId="678CE5EB" w:rsidR="00B3072C" w:rsidRPr="00B3072C" w:rsidRDefault="002A6D4C" w:rsidP="00B3072C">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3.6.5. </w:t>
      </w:r>
      <w:r w:rsidR="0045777D">
        <w:rPr>
          <w:rFonts w:ascii="Times New Roman" w:hAnsi="Times New Roman" w:cs="Times New Roman"/>
          <w:sz w:val="28"/>
          <w:szCs w:val="28"/>
        </w:rPr>
        <w:t>Р</w:t>
      </w:r>
      <w:r w:rsidRPr="00E149AA">
        <w:rPr>
          <w:rFonts w:ascii="Times New Roman" w:hAnsi="Times New Roman" w:cs="Times New Roman"/>
          <w:sz w:val="28"/>
          <w:szCs w:val="28"/>
        </w:rPr>
        <w:t>ешени</w:t>
      </w:r>
      <w:r w:rsidR="0045777D">
        <w:rPr>
          <w:rFonts w:ascii="Times New Roman" w:hAnsi="Times New Roman" w:cs="Times New Roman"/>
          <w:sz w:val="28"/>
          <w:szCs w:val="28"/>
        </w:rPr>
        <w:t>е</w:t>
      </w:r>
      <w:r w:rsidRPr="00E149AA">
        <w:rPr>
          <w:rFonts w:ascii="Times New Roman" w:hAnsi="Times New Roman" w:cs="Times New Roman"/>
          <w:sz w:val="28"/>
          <w:szCs w:val="28"/>
        </w:rPr>
        <w:t xml:space="preserve"> </w:t>
      </w:r>
      <w:r w:rsidR="0045777D" w:rsidRPr="0045777D">
        <w:rPr>
          <w:rFonts w:ascii="Times New Roman" w:hAnsi="Times New Roman" w:cs="Times New Roman"/>
          <w:sz w:val="28"/>
          <w:szCs w:val="28"/>
        </w:rPr>
        <w:t>о предоставлении (об отказе в предоставлении) освобождения (компенсации) от родительской платы</w:t>
      </w:r>
      <w:r w:rsidRPr="00E149AA">
        <w:rPr>
          <w:rFonts w:ascii="Times New Roman" w:hAnsi="Times New Roman" w:cs="Times New Roman"/>
          <w:sz w:val="28"/>
          <w:szCs w:val="28"/>
        </w:rPr>
        <w:t xml:space="preserve"> </w:t>
      </w:r>
      <w:r w:rsidR="0045777D">
        <w:rPr>
          <w:rFonts w:ascii="Times New Roman" w:hAnsi="Times New Roman" w:cs="Times New Roman"/>
          <w:sz w:val="28"/>
          <w:szCs w:val="28"/>
        </w:rPr>
        <w:t xml:space="preserve">принимается </w:t>
      </w:r>
      <w:r w:rsidR="00B3072C" w:rsidRPr="00B3072C">
        <w:rPr>
          <w:rFonts w:ascii="Times New Roman" w:hAnsi="Times New Roman" w:cs="Times New Roman"/>
          <w:sz w:val="28"/>
          <w:szCs w:val="28"/>
        </w:rPr>
        <w:t xml:space="preserve">в срок не позднее </w:t>
      </w:r>
      <w:r w:rsidR="00B3072C">
        <w:rPr>
          <w:rFonts w:ascii="Times New Roman" w:hAnsi="Times New Roman" w:cs="Times New Roman"/>
          <w:sz w:val="28"/>
          <w:szCs w:val="28"/>
        </w:rPr>
        <w:t>3</w:t>
      </w:r>
      <w:r w:rsidR="00B3072C" w:rsidRPr="00B3072C">
        <w:rPr>
          <w:rFonts w:ascii="Times New Roman" w:hAnsi="Times New Roman" w:cs="Times New Roman"/>
          <w:sz w:val="28"/>
          <w:szCs w:val="28"/>
        </w:rPr>
        <w:t xml:space="preserve"> рабочих дней со дня направления заявителем обращения.</w:t>
      </w:r>
    </w:p>
    <w:p w14:paraId="3316095F" w14:textId="77777777" w:rsidR="0030128B" w:rsidRPr="00E149AA" w:rsidRDefault="0030128B" w:rsidP="00B3072C">
      <w:pPr>
        <w:widowControl w:val="0"/>
        <w:spacing w:after="0" w:line="240" w:lineRule="auto"/>
        <w:rPr>
          <w:rFonts w:ascii="Times New Roman" w:hAnsi="Times New Roman" w:cs="Times New Roman"/>
          <w:b/>
          <w:sz w:val="28"/>
          <w:szCs w:val="28"/>
        </w:rPr>
      </w:pPr>
    </w:p>
    <w:p w14:paraId="6F724E63" w14:textId="77777777" w:rsidR="0030128B" w:rsidRPr="00E149AA" w:rsidRDefault="002A6D4C" w:rsidP="00D74CE9">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3.7. Предоставление результата муниципальной услуги</w:t>
      </w:r>
    </w:p>
    <w:p w14:paraId="0F362ABF"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w:t>
      </w:r>
    </w:p>
    <w:p w14:paraId="1CCE939E" w14:textId="3D419DDD" w:rsidR="008C12CF" w:rsidRDefault="002A6D4C" w:rsidP="007E013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3.7.1. </w:t>
      </w:r>
      <w:r w:rsidR="007E013B">
        <w:rPr>
          <w:rFonts w:ascii="Times New Roman" w:hAnsi="Times New Roman" w:cs="Times New Roman"/>
          <w:sz w:val="28"/>
          <w:szCs w:val="28"/>
        </w:rPr>
        <w:t xml:space="preserve">В случае личного обращения заявителя в </w:t>
      </w:r>
      <w:r w:rsidR="007E013B" w:rsidRPr="007E013B">
        <w:rPr>
          <w:rFonts w:ascii="Times New Roman" w:hAnsi="Times New Roman" w:cs="Times New Roman"/>
          <w:sz w:val="28"/>
          <w:szCs w:val="28"/>
        </w:rPr>
        <w:t>образовательн</w:t>
      </w:r>
      <w:r w:rsidR="007E013B">
        <w:rPr>
          <w:rFonts w:ascii="Times New Roman" w:hAnsi="Times New Roman" w:cs="Times New Roman"/>
          <w:sz w:val="28"/>
          <w:szCs w:val="28"/>
        </w:rPr>
        <w:t xml:space="preserve">ую </w:t>
      </w:r>
      <w:r w:rsidR="007E013B" w:rsidRPr="007E013B">
        <w:rPr>
          <w:rFonts w:ascii="Times New Roman" w:hAnsi="Times New Roman" w:cs="Times New Roman"/>
          <w:sz w:val="28"/>
          <w:szCs w:val="28"/>
        </w:rPr>
        <w:t>организаци</w:t>
      </w:r>
      <w:r w:rsidR="007E013B">
        <w:rPr>
          <w:rFonts w:ascii="Times New Roman" w:hAnsi="Times New Roman" w:cs="Times New Roman"/>
          <w:sz w:val="28"/>
          <w:szCs w:val="28"/>
        </w:rPr>
        <w:t>ю</w:t>
      </w:r>
      <w:r w:rsidR="007E013B" w:rsidRPr="007E013B">
        <w:rPr>
          <w:rFonts w:ascii="Times New Roman" w:hAnsi="Times New Roman" w:cs="Times New Roman"/>
          <w:sz w:val="28"/>
          <w:szCs w:val="28"/>
        </w:rPr>
        <w:t>, реализующ</w:t>
      </w:r>
      <w:r w:rsidR="007E013B">
        <w:rPr>
          <w:rFonts w:ascii="Times New Roman" w:hAnsi="Times New Roman" w:cs="Times New Roman"/>
          <w:sz w:val="28"/>
          <w:szCs w:val="28"/>
        </w:rPr>
        <w:t>ую</w:t>
      </w:r>
      <w:r w:rsidR="007E013B" w:rsidRPr="007E013B">
        <w:rPr>
          <w:rFonts w:ascii="Times New Roman" w:hAnsi="Times New Roman" w:cs="Times New Roman"/>
          <w:sz w:val="28"/>
          <w:szCs w:val="28"/>
        </w:rPr>
        <w:t xml:space="preserve"> основную образовательную программу дошкольного образования</w:t>
      </w:r>
      <w:r w:rsidR="007E013B">
        <w:rPr>
          <w:rFonts w:ascii="Times New Roman" w:hAnsi="Times New Roman" w:cs="Times New Roman"/>
          <w:sz w:val="28"/>
          <w:szCs w:val="28"/>
        </w:rPr>
        <w:t>,</w:t>
      </w:r>
      <w:r w:rsidR="007E013B" w:rsidRPr="007E013B">
        <w:rPr>
          <w:rFonts w:ascii="Times New Roman" w:hAnsi="Times New Roman" w:cs="Times New Roman"/>
          <w:sz w:val="28"/>
          <w:szCs w:val="28"/>
        </w:rPr>
        <w:t xml:space="preserve"> </w:t>
      </w:r>
      <w:r w:rsidR="007E013B">
        <w:rPr>
          <w:rFonts w:ascii="Times New Roman" w:hAnsi="Times New Roman" w:cs="Times New Roman"/>
          <w:sz w:val="28"/>
          <w:szCs w:val="28"/>
        </w:rPr>
        <w:t>МФЦ, д</w:t>
      </w:r>
      <w:r w:rsidRPr="00E149AA">
        <w:rPr>
          <w:rFonts w:ascii="Times New Roman" w:hAnsi="Times New Roman" w:cs="Times New Roman"/>
          <w:sz w:val="28"/>
          <w:szCs w:val="28"/>
        </w:rPr>
        <w:t xml:space="preserve">олжностное лицо </w:t>
      </w:r>
      <w:r w:rsidR="007E013B" w:rsidRPr="007E013B">
        <w:rPr>
          <w:rFonts w:ascii="Times New Roman" w:hAnsi="Times New Roman" w:cs="Times New Roman"/>
          <w:sz w:val="28"/>
          <w:szCs w:val="28"/>
        </w:rPr>
        <w:t>образовательной организации, реализующей основную образовательную программу дошкольного образования</w:t>
      </w:r>
      <w:r w:rsidRPr="00E149AA">
        <w:rPr>
          <w:rFonts w:ascii="Times New Roman" w:hAnsi="Times New Roman" w:cs="Times New Roman"/>
          <w:sz w:val="28"/>
          <w:szCs w:val="28"/>
        </w:rPr>
        <w:t>, ответственное за предоставление муниципальной услуги, в день принятия решения о предоставлении (об отказе в предоставлении) муниципальной услуги</w:t>
      </w:r>
      <w:r w:rsidR="007E013B">
        <w:rPr>
          <w:rFonts w:ascii="Times New Roman" w:hAnsi="Times New Roman" w:cs="Times New Roman"/>
          <w:sz w:val="28"/>
          <w:szCs w:val="28"/>
        </w:rPr>
        <w:t xml:space="preserve"> </w:t>
      </w:r>
      <w:r w:rsidR="0003746B">
        <w:rPr>
          <w:rFonts w:ascii="Times New Roman" w:hAnsi="Times New Roman" w:cs="Times New Roman"/>
          <w:sz w:val="28"/>
          <w:szCs w:val="28"/>
        </w:rPr>
        <w:t xml:space="preserve">уведомляет о принятом решении заявителя </w:t>
      </w:r>
      <w:r w:rsidR="004D2E0E" w:rsidRPr="004D2E0E">
        <w:rPr>
          <w:rFonts w:ascii="Times New Roman" w:hAnsi="Times New Roman" w:cs="Times New Roman"/>
          <w:sz w:val="28"/>
          <w:szCs w:val="28"/>
        </w:rPr>
        <w:t>под личную подпись.</w:t>
      </w:r>
    </w:p>
    <w:p w14:paraId="6A636056" w14:textId="26D2E3B1" w:rsidR="007E013B" w:rsidRDefault="007E013B" w:rsidP="007E013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3.7.</w:t>
      </w:r>
      <w:r>
        <w:rPr>
          <w:rFonts w:ascii="Times New Roman" w:hAnsi="Times New Roman" w:cs="Times New Roman"/>
          <w:sz w:val="28"/>
          <w:szCs w:val="28"/>
        </w:rPr>
        <w:t>2</w:t>
      </w:r>
      <w:r w:rsidRPr="00E149AA">
        <w:rPr>
          <w:rFonts w:ascii="Times New Roman" w:hAnsi="Times New Roman" w:cs="Times New Roman"/>
          <w:sz w:val="28"/>
          <w:szCs w:val="28"/>
        </w:rPr>
        <w:t xml:space="preserve">. </w:t>
      </w:r>
      <w:r>
        <w:rPr>
          <w:rFonts w:ascii="Times New Roman" w:hAnsi="Times New Roman" w:cs="Times New Roman"/>
          <w:sz w:val="28"/>
          <w:szCs w:val="28"/>
        </w:rPr>
        <w:t xml:space="preserve">В случае обращения заявителя в Управление образования Шекснинского муниципального округа Вологодской области посредством Единого портала </w:t>
      </w:r>
      <w:r w:rsidRPr="007E013B">
        <w:rPr>
          <w:rFonts w:ascii="Times New Roman" w:hAnsi="Times New Roman" w:cs="Times New Roman"/>
          <w:sz w:val="28"/>
          <w:szCs w:val="28"/>
        </w:rPr>
        <w:t>образовательн</w:t>
      </w:r>
      <w:r>
        <w:rPr>
          <w:rFonts w:ascii="Times New Roman" w:hAnsi="Times New Roman" w:cs="Times New Roman"/>
          <w:sz w:val="28"/>
          <w:szCs w:val="28"/>
        </w:rPr>
        <w:t xml:space="preserve">ая </w:t>
      </w:r>
      <w:r w:rsidRPr="007E013B">
        <w:rPr>
          <w:rFonts w:ascii="Times New Roman" w:hAnsi="Times New Roman" w:cs="Times New Roman"/>
          <w:sz w:val="28"/>
          <w:szCs w:val="28"/>
        </w:rPr>
        <w:t>организаци</w:t>
      </w:r>
      <w:r>
        <w:rPr>
          <w:rFonts w:ascii="Times New Roman" w:hAnsi="Times New Roman" w:cs="Times New Roman"/>
          <w:sz w:val="28"/>
          <w:szCs w:val="28"/>
        </w:rPr>
        <w:t>я</w:t>
      </w:r>
      <w:r w:rsidRPr="007E013B">
        <w:rPr>
          <w:rFonts w:ascii="Times New Roman" w:hAnsi="Times New Roman" w:cs="Times New Roman"/>
          <w:sz w:val="28"/>
          <w:szCs w:val="28"/>
        </w:rPr>
        <w:t>, реализующ</w:t>
      </w:r>
      <w:r>
        <w:rPr>
          <w:rFonts w:ascii="Times New Roman" w:hAnsi="Times New Roman" w:cs="Times New Roman"/>
          <w:sz w:val="28"/>
          <w:szCs w:val="28"/>
        </w:rPr>
        <w:t>ая</w:t>
      </w:r>
      <w:r w:rsidRPr="007E013B">
        <w:rPr>
          <w:rFonts w:ascii="Times New Roman" w:hAnsi="Times New Roman" w:cs="Times New Roman"/>
          <w:sz w:val="28"/>
          <w:szCs w:val="28"/>
        </w:rPr>
        <w:t xml:space="preserve"> основную образовательную программу дошкольного образования</w:t>
      </w:r>
      <w:r>
        <w:rPr>
          <w:rFonts w:ascii="Times New Roman" w:hAnsi="Times New Roman" w:cs="Times New Roman"/>
          <w:sz w:val="28"/>
          <w:szCs w:val="28"/>
        </w:rPr>
        <w:t xml:space="preserve">, уведомляет о принятом решении в день его принятия любым доступным способом </w:t>
      </w:r>
      <w:r w:rsidRPr="007E013B">
        <w:rPr>
          <w:rFonts w:ascii="Times New Roman" w:hAnsi="Times New Roman" w:cs="Times New Roman"/>
          <w:sz w:val="28"/>
          <w:szCs w:val="28"/>
        </w:rPr>
        <w:t>Управление образования Шекснинского муниципального округа Вологодской области</w:t>
      </w:r>
      <w:r>
        <w:rPr>
          <w:rFonts w:ascii="Times New Roman" w:hAnsi="Times New Roman" w:cs="Times New Roman"/>
          <w:sz w:val="28"/>
          <w:szCs w:val="28"/>
        </w:rPr>
        <w:t>.</w:t>
      </w:r>
    </w:p>
    <w:p w14:paraId="206562D7" w14:textId="7885203D" w:rsidR="007E013B" w:rsidRDefault="007E013B" w:rsidP="007E013B">
      <w:pPr>
        <w:widowControl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Д</w:t>
      </w:r>
      <w:r w:rsidRPr="00E149AA">
        <w:rPr>
          <w:rFonts w:ascii="Times New Roman" w:hAnsi="Times New Roman" w:cs="Times New Roman"/>
          <w:sz w:val="28"/>
          <w:szCs w:val="28"/>
        </w:rPr>
        <w:t xml:space="preserve">олжностное лицо </w:t>
      </w:r>
      <w:r w:rsidRPr="007E013B">
        <w:rPr>
          <w:rFonts w:ascii="Times New Roman" w:hAnsi="Times New Roman" w:cs="Times New Roman"/>
          <w:sz w:val="28"/>
          <w:szCs w:val="28"/>
        </w:rPr>
        <w:t>Управлени</w:t>
      </w:r>
      <w:r>
        <w:rPr>
          <w:rFonts w:ascii="Times New Roman" w:hAnsi="Times New Roman" w:cs="Times New Roman"/>
          <w:sz w:val="28"/>
          <w:szCs w:val="28"/>
        </w:rPr>
        <w:t>я</w:t>
      </w:r>
      <w:r w:rsidRPr="007E013B">
        <w:rPr>
          <w:rFonts w:ascii="Times New Roman" w:hAnsi="Times New Roman" w:cs="Times New Roman"/>
          <w:sz w:val="28"/>
          <w:szCs w:val="28"/>
        </w:rPr>
        <w:t xml:space="preserve"> образования Шекснинского муниципального округа Вологодской области</w:t>
      </w:r>
      <w:r>
        <w:rPr>
          <w:rFonts w:ascii="Times New Roman" w:hAnsi="Times New Roman" w:cs="Times New Roman"/>
          <w:sz w:val="28"/>
          <w:szCs w:val="28"/>
        </w:rPr>
        <w:t xml:space="preserve"> </w:t>
      </w:r>
      <w:r w:rsidRPr="00E149AA">
        <w:rPr>
          <w:rFonts w:ascii="Times New Roman" w:hAnsi="Times New Roman" w:cs="Times New Roman"/>
          <w:sz w:val="28"/>
          <w:szCs w:val="28"/>
        </w:rPr>
        <w:t>в день принятия решения о предоставлении (об отказе в предоставлении) муниципальной услуги:</w:t>
      </w:r>
      <w:r>
        <w:rPr>
          <w:rFonts w:ascii="Times New Roman" w:hAnsi="Times New Roman" w:cs="Times New Roman"/>
          <w:sz w:val="28"/>
          <w:szCs w:val="28"/>
        </w:rPr>
        <w:t xml:space="preserve"> </w:t>
      </w:r>
    </w:p>
    <w:p w14:paraId="584575AE" w14:textId="77777777" w:rsidR="007E013B" w:rsidRPr="007E013B" w:rsidRDefault="007E013B" w:rsidP="007E013B">
      <w:pPr>
        <w:widowControl w:val="0"/>
        <w:spacing w:after="0" w:line="240" w:lineRule="auto"/>
        <w:ind w:firstLine="567"/>
        <w:jc w:val="both"/>
        <w:rPr>
          <w:rFonts w:ascii="Times New Roman" w:hAnsi="Times New Roman" w:cs="Times New Roman"/>
          <w:sz w:val="28"/>
          <w:szCs w:val="28"/>
        </w:rPr>
      </w:pPr>
      <w:r w:rsidRPr="007E013B">
        <w:rPr>
          <w:rFonts w:ascii="Times New Roman" w:hAnsi="Times New Roman" w:cs="Times New Roman"/>
          <w:sz w:val="28"/>
          <w:szCs w:val="28"/>
        </w:rPr>
        <w:t>а) размещает его в Платформе государственных сервисов (в случае обращения заявителя посредством Единого портала);</w:t>
      </w:r>
    </w:p>
    <w:p w14:paraId="4FF33CE1" w14:textId="28FF1C0A" w:rsidR="007E013B" w:rsidRPr="00E149AA" w:rsidRDefault="007E013B" w:rsidP="00311936">
      <w:pPr>
        <w:widowControl w:val="0"/>
        <w:spacing w:after="0" w:line="240" w:lineRule="auto"/>
        <w:ind w:firstLine="567"/>
        <w:jc w:val="both"/>
        <w:rPr>
          <w:rFonts w:ascii="Times New Roman" w:hAnsi="Times New Roman" w:cs="Times New Roman"/>
          <w:sz w:val="28"/>
          <w:szCs w:val="28"/>
        </w:rPr>
      </w:pPr>
      <w:r w:rsidRPr="007E013B">
        <w:rPr>
          <w:rFonts w:ascii="Times New Roman" w:hAnsi="Times New Roman" w:cs="Times New Roman"/>
          <w:sz w:val="28"/>
          <w:szCs w:val="28"/>
        </w:rPr>
        <w:t>б) направляет уведомление о принятом решении и электронный образ решения посредством Единого портала (в случае обращения заявителя посредством Единого портала)</w:t>
      </w:r>
      <w:r>
        <w:rPr>
          <w:rFonts w:ascii="Times New Roman" w:hAnsi="Times New Roman" w:cs="Times New Roman"/>
          <w:sz w:val="28"/>
          <w:szCs w:val="28"/>
        </w:rPr>
        <w:t>.</w:t>
      </w:r>
    </w:p>
    <w:p w14:paraId="4B957597" w14:textId="01B0F834" w:rsidR="0030128B" w:rsidRPr="00E149AA" w:rsidRDefault="002A6D4C" w:rsidP="00D74CE9">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lastRenderedPageBreak/>
        <w:t>3.7.</w:t>
      </w:r>
      <w:r w:rsidR="007E013B">
        <w:rPr>
          <w:rFonts w:ascii="Times New Roman" w:hAnsi="Times New Roman" w:cs="Times New Roman"/>
          <w:sz w:val="28"/>
          <w:szCs w:val="28"/>
        </w:rPr>
        <w:t>3</w:t>
      </w:r>
      <w:r w:rsidRPr="00E149AA">
        <w:rPr>
          <w:rFonts w:ascii="Times New Roman" w:hAnsi="Times New Roman" w:cs="Times New Roman"/>
          <w:sz w:val="28"/>
          <w:szCs w:val="28"/>
        </w:rPr>
        <w:t>. Возможность выдачи решения о предоставлении (об отказе в предоставлении)</w:t>
      </w:r>
      <w:r w:rsidRPr="00E149AA">
        <w:rPr>
          <w:rFonts w:ascii="Times New Roman" w:hAnsi="Times New Roman" w:cs="Times New Roman"/>
          <w:color w:val="000000" w:themeColor="dark1"/>
          <w:sz w:val="28"/>
          <w:szCs w:val="28"/>
        </w:rPr>
        <w:t xml:space="preserve"> муниципальной услуги</w:t>
      </w:r>
      <w:r w:rsidRPr="00E149AA">
        <w:rPr>
          <w:rFonts w:ascii="Times New Roman" w:hAnsi="Times New Roman" w:cs="Times New Roman"/>
          <w:sz w:val="28"/>
          <w:szCs w:val="28"/>
        </w:rPr>
        <w:t xml:space="preserve"> заявителю</w:t>
      </w:r>
      <w:r w:rsidR="004562E2">
        <w:rPr>
          <w:rFonts w:ascii="Times New Roman" w:hAnsi="Times New Roman" w:cs="Times New Roman"/>
          <w:sz w:val="28"/>
          <w:szCs w:val="28"/>
        </w:rPr>
        <w:t xml:space="preserve"> Управлением образования Шекснинского муниципального округа Вологодской области, </w:t>
      </w:r>
      <w:proofErr w:type="gramStart"/>
      <w:r w:rsidR="004562E2">
        <w:rPr>
          <w:rFonts w:ascii="Times New Roman" w:hAnsi="Times New Roman" w:cs="Times New Roman"/>
          <w:sz w:val="28"/>
          <w:szCs w:val="28"/>
        </w:rPr>
        <w:t>МФЦ</w:t>
      </w:r>
      <w:r w:rsidR="00D80267">
        <w:rPr>
          <w:rFonts w:ascii="Times New Roman" w:hAnsi="Times New Roman" w:cs="Times New Roman"/>
          <w:sz w:val="28"/>
          <w:szCs w:val="28"/>
        </w:rPr>
        <w:t xml:space="preserve">, </w:t>
      </w:r>
      <w:r w:rsidR="00311936">
        <w:rPr>
          <w:rFonts w:ascii="Times New Roman" w:hAnsi="Times New Roman" w:cs="Times New Roman"/>
          <w:sz w:val="28"/>
          <w:szCs w:val="28"/>
        </w:rPr>
        <w:t xml:space="preserve"> </w:t>
      </w:r>
      <w:r w:rsidR="00D80267" w:rsidRPr="00D80267">
        <w:rPr>
          <w:rFonts w:ascii="Times New Roman" w:hAnsi="Times New Roman" w:cs="Times New Roman"/>
          <w:sz w:val="28"/>
          <w:szCs w:val="28"/>
        </w:rPr>
        <w:t>образовательн</w:t>
      </w:r>
      <w:r w:rsidR="00D80267">
        <w:rPr>
          <w:rFonts w:ascii="Times New Roman" w:hAnsi="Times New Roman" w:cs="Times New Roman"/>
          <w:sz w:val="28"/>
          <w:szCs w:val="28"/>
        </w:rPr>
        <w:t>ой</w:t>
      </w:r>
      <w:proofErr w:type="gramEnd"/>
      <w:r w:rsidR="00D80267" w:rsidRPr="00D80267">
        <w:rPr>
          <w:rFonts w:ascii="Times New Roman" w:hAnsi="Times New Roman" w:cs="Times New Roman"/>
          <w:sz w:val="28"/>
          <w:szCs w:val="28"/>
        </w:rPr>
        <w:t xml:space="preserve"> организаци</w:t>
      </w:r>
      <w:r w:rsidR="00D80267">
        <w:rPr>
          <w:rFonts w:ascii="Times New Roman" w:hAnsi="Times New Roman" w:cs="Times New Roman"/>
          <w:sz w:val="28"/>
          <w:szCs w:val="28"/>
        </w:rPr>
        <w:t>ей</w:t>
      </w:r>
      <w:r w:rsidR="00D80267" w:rsidRPr="00D80267">
        <w:rPr>
          <w:rFonts w:ascii="Times New Roman" w:hAnsi="Times New Roman" w:cs="Times New Roman"/>
          <w:sz w:val="28"/>
          <w:szCs w:val="28"/>
        </w:rPr>
        <w:t>, реализующ</w:t>
      </w:r>
      <w:r w:rsidR="00D80267">
        <w:rPr>
          <w:rFonts w:ascii="Times New Roman" w:hAnsi="Times New Roman" w:cs="Times New Roman"/>
          <w:sz w:val="28"/>
          <w:szCs w:val="28"/>
        </w:rPr>
        <w:t>ей</w:t>
      </w:r>
      <w:r w:rsidR="00D80267" w:rsidRPr="00D80267">
        <w:rPr>
          <w:rFonts w:ascii="Times New Roman" w:hAnsi="Times New Roman" w:cs="Times New Roman"/>
          <w:sz w:val="28"/>
          <w:szCs w:val="28"/>
        </w:rPr>
        <w:t xml:space="preserve"> основную образовательную программу дошкольного образования</w:t>
      </w:r>
      <w:r w:rsidR="00D80267">
        <w:rPr>
          <w:rFonts w:ascii="Times New Roman" w:hAnsi="Times New Roman" w:cs="Times New Roman"/>
          <w:sz w:val="28"/>
          <w:szCs w:val="28"/>
        </w:rPr>
        <w:t xml:space="preserve">, </w:t>
      </w:r>
      <w:r w:rsidRPr="00E149AA">
        <w:rPr>
          <w:rFonts w:ascii="Times New Roman" w:hAnsi="Times New Roman" w:cs="Times New Roman"/>
          <w:sz w:val="28"/>
          <w:szCs w:val="28"/>
        </w:rPr>
        <w:t>по выбору заявителя независимо от его места жительства или места пребывания отсутствует.</w:t>
      </w:r>
    </w:p>
    <w:p w14:paraId="3FCD0596" w14:textId="77777777" w:rsidR="0030128B" w:rsidRDefault="0030128B" w:rsidP="00E149AA">
      <w:pPr>
        <w:spacing w:after="0" w:line="240" w:lineRule="auto"/>
        <w:ind w:firstLine="709"/>
        <w:jc w:val="both"/>
        <w:rPr>
          <w:rFonts w:ascii="Times New Roman" w:hAnsi="Times New Roman" w:cs="Times New Roman"/>
          <w:sz w:val="28"/>
          <w:szCs w:val="28"/>
        </w:rPr>
      </w:pPr>
    </w:p>
    <w:p w14:paraId="3391930B" w14:textId="77777777" w:rsidR="00D80267" w:rsidRPr="00411C10" w:rsidRDefault="00D80267" w:rsidP="00D80267">
      <w:pPr>
        <w:spacing w:after="0" w:line="240" w:lineRule="auto"/>
        <w:jc w:val="center"/>
        <w:rPr>
          <w:rFonts w:ascii="Times New Roman" w:hAnsi="Times New Roman" w:cs="Times New Roman"/>
          <w:sz w:val="28"/>
          <w:szCs w:val="28"/>
        </w:rPr>
      </w:pPr>
      <w:r w:rsidRPr="00411C10">
        <w:rPr>
          <w:rFonts w:ascii="Times New Roman" w:hAnsi="Times New Roman" w:cs="Times New Roman"/>
          <w:b/>
          <w:sz w:val="28"/>
          <w:szCs w:val="28"/>
        </w:rPr>
        <w:t>3.8. Предоставление муниципальной услуги в упреждающем (проактивном) режиме</w:t>
      </w:r>
    </w:p>
    <w:p w14:paraId="72C2E52F" w14:textId="77777777" w:rsidR="00D80267" w:rsidRPr="00411C10" w:rsidRDefault="00D80267" w:rsidP="00D80267">
      <w:pPr>
        <w:spacing w:after="0" w:line="240" w:lineRule="auto"/>
        <w:ind w:firstLine="567"/>
        <w:jc w:val="both"/>
        <w:rPr>
          <w:rFonts w:ascii="Times New Roman" w:hAnsi="Times New Roman" w:cs="Times New Roman"/>
          <w:sz w:val="28"/>
          <w:szCs w:val="28"/>
        </w:rPr>
      </w:pPr>
    </w:p>
    <w:p w14:paraId="39DF3443" w14:textId="11A5F32A" w:rsidR="00D80267" w:rsidRPr="00411C10" w:rsidRDefault="00D80267" w:rsidP="00D80267">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 xml:space="preserve">3.8.1. Предварительная подача заявителем запроса о предоставлении ему муниципальной услуги в упреждающем (проактивном) режиме или подача заявителем запроса о предоставлении муниципальной услуги после осуществления </w:t>
      </w:r>
      <w:r w:rsidRPr="00D80267">
        <w:rPr>
          <w:rFonts w:ascii="Times New Roman" w:hAnsi="Times New Roman" w:cs="Times New Roman"/>
          <w:sz w:val="28"/>
          <w:szCs w:val="28"/>
        </w:rPr>
        <w:t xml:space="preserve">образовательной организацией, реализующей основную образовательную программу дошкольного образования, </w:t>
      </w:r>
      <w:r w:rsidRPr="00411C10">
        <w:rPr>
          <w:rFonts w:ascii="Times New Roman" w:hAnsi="Times New Roman" w:cs="Times New Roman"/>
          <w:sz w:val="28"/>
          <w:szCs w:val="28"/>
        </w:rPr>
        <w:t>мероприятий в соответствии с пунктом 1 части 1 статьи 7.3 Федеральн</w:t>
      </w:r>
      <w:r>
        <w:rPr>
          <w:rFonts w:ascii="Times New Roman" w:hAnsi="Times New Roman" w:cs="Times New Roman"/>
          <w:sz w:val="28"/>
          <w:szCs w:val="28"/>
        </w:rPr>
        <w:t>ого</w:t>
      </w:r>
      <w:r w:rsidRPr="00411C10">
        <w:rPr>
          <w:rFonts w:ascii="Times New Roman" w:hAnsi="Times New Roman" w:cs="Times New Roman"/>
          <w:sz w:val="28"/>
          <w:szCs w:val="28"/>
        </w:rPr>
        <w:t xml:space="preserve"> закон</w:t>
      </w:r>
      <w:r>
        <w:rPr>
          <w:rFonts w:ascii="Times New Roman" w:hAnsi="Times New Roman" w:cs="Times New Roman"/>
          <w:sz w:val="28"/>
          <w:szCs w:val="28"/>
        </w:rPr>
        <w:t>а</w:t>
      </w:r>
      <w:r w:rsidRPr="00411C10">
        <w:rPr>
          <w:rFonts w:ascii="Times New Roman" w:hAnsi="Times New Roman" w:cs="Times New Roman"/>
          <w:sz w:val="28"/>
          <w:szCs w:val="28"/>
        </w:rPr>
        <w:t xml:space="preserve"> от 27.07.2010 </w:t>
      </w:r>
      <w:r>
        <w:rPr>
          <w:rFonts w:ascii="Times New Roman" w:hAnsi="Times New Roman" w:cs="Times New Roman"/>
          <w:sz w:val="28"/>
          <w:szCs w:val="28"/>
        </w:rPr>
        <w:t>№</w:t>
      </w:r>
      <w:r w:rsidRPr="00411C10">
        <w:rPr>
          <w:rFonts w:ascii="Times New Roman" w:hAnsi="Times New Roman" w:cs="Times New Roman"/>
          <w:sz w:val="28"/>
          <w:szCs w:val="28"/>
        </w:rPr>
        <w:t xml:space="preserve"> 210-ФЗ</w:t>
      </w:r>
      <w:r>
        <w:rPr>
          <w:rFonts w:ascii="Times New Roman" w:hAnsi="Times New Roman" w:cs="Times New Roman"/>
          <w:sz w:val="28"/>
          <w:szCs w:val="28"/>
        </w:rPr>
        <w:t xml:space="preserve"> «</w:t>
      </w:r>
      <w:r w:rsidRPr="00411C10">
        <w:rPr>
          <w:rFonts w:ascii="Times New Roman" w:hAnsi="Times New Roman" w:cs="Times New Roman"/>
          <w:sz w:val="28"/>
          <w:szCs w:val="28"/>
        </w:rPr>
        <w:t>Об организации предоставления государственных и муниципальных услуг</w:t>
      </w:r>
      <w:r>
        <w:rPr>
          <w:rFonts w:ascii="Times New Roman" w:hAnsi="Times New Roman" w:cs="Times New Roman"/>
          <w:sz w:val="28"/>
          <w:szCs w:val="28"/>
        </w:rPr>
        <w:t xml:space="preserve">» </w:t>
      </w:r>
      <w:r w:rsidRPr="00411C10">
        <w:rPr>
          <w:rFonts w:ascii="Times New Roman" w:hAnsi="Times New Roman" w:cs="Times New Roman"/>
          <w:sz w:val="28"/>
          <w:szCs w:val="28"/>
        </w:rPr>
        <w:t>возможны.</w:t>
      </w:r>
    </w:p>
    <w:p w14:paraId="42E4AF4E" w14:textId="369E058D" w:rsidR="00D80267" w:rsidRPr="00411C10" w:rsidRDefault="00D80267" w:rsidP="00D80267">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 xml:space="preserve">3.8.2. Основанием предоставления муниципальной услуги в упреждающем (проактивном) режиме является поступление в </w:t>
      </w:r>
      <w:r w:rsidRPr="00D80267">
        <w:rPr>
          <w:rFonts w:ascii="Times New Roman" w:hAnsi="Times New Roman" w:cs="Times New Roman"/>
          <w:sz w:val="28"/>
          <w:szCs w:val="28"/>
        </w:rPr>
        <w:t>образовательн</w:t>
      </w:r>
      <w:r>
        <w:rPr>
          <w:rFonts w:ascii="Times New Roman" w:hAnsi="Times New Roman" w:cs="Times New Roman"/>
          <w:sz w:val="28"/>
          <w:szCs w:val="28"/>
        </w:rPr>
        <w:t>ую</w:t>
      </w:r>
      <w:r w:rsidRPr="00D80267">
        <w:rPr>
          <w:rFonts w:ascii="Times New Roman" w:hAnsi="Times New Roman" w:cs="Times New Roman"/>
          <w:sz w:val="28"/>
          <w:szCs w:val="28"/>
        </w:rPr>
        <w:t xml:space="preserve"> организаци</w:t>
      </w:r>
      <w:r>
        <w:rPr>
          <w:rFonts w:ascii="Times New Roman" w:hAnsi="Times New Roman" w:cs="Times New Roman"/>
          <w:sz w:val="28"/>
          <w:szCs w:val="28"/>
        </w:rPr>
        <w:t>ю</w:t>
      </w:r>
      <w:r w:rsidRPr="00D80267">
        <w:rPr>
          <w:rFonts w:ascii="Times New Roman" w:hAnsi="Times New Roman" w:cs="Times New Roman"/>
          <w:sz w:val="28"/>
          <w:szCs w:val="28"/>
        </w:rPr>
        <w:t>, реализующ</w:t>
      </w:r>
      <w:r>
        <w:rPr>
          <w:rFonts w:ascii="Times New Roman" w:hAnsi="Times New Roman" w:cs="Times New Roman"/>
          <w:sz w:val="28"/>
          <w:szCs w:val="28"/>
        </w:rPr>
        <w:t>ую</w:t>
      </w:r>
      <w:r w:rsidRPr="00D80267">
        <w:rPr>
          <w:rFonts w:ascii="Times New Roman" w:hAnsi="Times New Roman" w:cs="Times New Roman"/>
          <w:sz w:val="28"/>
          <w:szCs w:val="28"/>
        </w:rPr>
        <w:t xml:space="preserve"> основную образовательную программу дошкольного образования, </w:t>
      </w:r>
      <w:r w:rsidRPr="00411C10">
        <w:rPr>
          <w:rFonts w:ascii="Times New Roman" w:hAnsi="Times New Roman" w:cs="Times New Roman"/>
          <w:sz w:val="28"/>
          <w:szCs w:val="28"/>
        </w:rPr>
        <w:t>сведений об участниках специальной операции и (или) предоставлении мер поддержки участникам специальной военной операции.</w:t>
      </w:r>
    </w:p>
    <w:p w14:paraId="5A260951" w14:textId="0A817C3D" w:rsidR="00D80267" w:rsidRPr="00411C10" w:rsidRDefault="00D80267" w:rsidP="00D80267">
      <w:pPr>
        <w:spacing w:after="0" w:line="240" w:lineRule="auto"/>
        <w:ind w:firstLine="567"/>
        <w:jc w:val="both"/>
        <w:rPr>
          <w:rFonts w:ascii="Times New Roman" w:hAnsi="Times New Roman" w:cs="Times New Roman"/>
          <w:sz w:val="28"/>
          <w:szCs w:val="28"/>
        </w:rPr>
      </w:pPr>
      <w:r w:rsidRPr="00411C10">
        <w:rPr>
          <w:rFonts w:ascii="Times New Roman" w:hAnsi="Times New Roman" w:cs="Times New Roman"/>
          <w:sz w:val="28"/>
          <w:szCs w:val="28"/>
        </w:rPr>
        <w:t>3.8.3. При предоставлении муниципальной услуги в упреждающем (проактивном) режим</w:t>
      </w:r>
      <w:r>
        <w:rPr>
          <w:rFonts w:ascii="Times New Roman" w:hAnsi="Times New Roman" w:cs="Times New Roman"/>
          <w:sz w:val="28"/>
          <w:szCs w:val="28"/>
        </w:rPr>
        <w:t>е</w:t>
      </w:r>
      <w:r w:rsidRPr="00411C10">
        <w:rPr>
          <w:rFonts w:ascii="Times New Roman" w:hAnsi="Times New Roman" w:cs="Times New Roman"/>
          <w:sz w:val="28"/>
          <w:szCs w:val="28"/>
        </w:rPr>
        <w:t xml:space="preserve"> </w:t>
      </w:r>
      <w:r w:rsidRPr="00D80267">
        <w:rPr>
          <w:rFonts w:ascii="Times New Roman" w:hAnsi="Times New Roman" w:cs="Times New Roman"/>
          <w:sz w:val="28"/>
          <w:szCs w:val="28"/>
        </w:rPr>
        <w:t xml:space="preserve">образовательной организацией, реализующей основную образовательную программу дошкольного образования, </w:t>
      </w:r>
      <w:r w:rsidRPr="00411C10">
        <w:rPr>
          <w:rFonts w:ascii="Times New Roman" w:hAnsi="Times New Roman" w:cs="Times New Roman"/>
          <w:sz w:val="28"/>
          <w:szCs w:val="28"/>
        </w:rPr>
        <w:t xml:space="preserve">осуществляются административные процедуры, предусмотренные подразделами 3.4 – 3.7 </w:t>
      </w:r>
      <w:r>
        <w:rPr>
          <w:rFonts w:ascii="Times New Roman" w:hAnsi="Times New Roman" w:cs="Times New Roman"/>
          <w:sz w:val="28"/>
          <w:szCs w:val="28"/>
        </w:rPr>
        <w:t xml:space="preserve">настоящего </w:t>
      </w:r>
      <w:r w:rsidRPr="00411C10">
        <w:rPr>
          <w:rFonts w:ascii="Times New Roman" w:hAnsi="Times New Roman" w:cs="Times New Roman"/>
          <w:sz w:val="28"/>
          <w:szCs w:val="28"/>
        </w:rPr>
        <w:t>административного регламента.</w:t>
      </w:r>
    </w:p>
    <w:p w14:paraId="6A7C4CAC" w14:textId="77777777" w:rsidR="00D80267" w:rsidRDefault="00D80267" w:rsidP="00D80267">
      <w:pPr>
        <w:spacing w:after="0" w:line="240" w:lineRule="auto"/>
        <w:jc w:val="both"/>
        <w:rPr>
          <w:rFonts w:ascii="Times New Roman" w:hAnsi="Times New Roman" w:cs="Times New Roman"/>
          <w:sz w:val="28"/>
          <w:szCs w:val="28"/>
        </w:rPr>
      </w:pPr>
    </w:p>
    <w:p w14:paraId="63B52F33" w14:textId="53F45D80" w:rsidR="0030128B" w:rsidRPr="00E149AA" w:rsidRDefault="002A6D4C" w:rsidP="004562E2">
      <w:pPr>
        <w:widowControl w:val="0"/>
        <w:spacing w:after="0" w:line="240" w:lineRule="auto"/>
        <w:jc w:val="center"/>
        <w:rPr>
          <w:rFonts w:ascii="Times New Roman" w:hAnsi="Times New Roman" w:cs="Times New Roman"/>
          <w:b/>
          <w:sz w:val="28"/>
          <w:szCs w:val="28"/>
        </w:rPr>
      </w:pPr>
      <w:r w:rsidRPr="00E149AA">
        <w:rPr>
          <w:rFonts w:ascii="Times New Roman" w:hAnsi="Times New Roman" w:cs="Times New Roman"/>
          <w:b/>
          <w:sz w:val="28"/>
          <w:szCs w:val="28"/>
        </w:rPr>
        <w:t>4. Способы информирования заявителя об изменении статуса рассмотрения заявления о предоставлении муниципальной услуги</w:t>
      </w:r>
    </w:p>
    <w:p w14:paraId="38E090D8" w14:textId="77777777" w:rsidR="0030128B" w:rsidRPr="00E149AA" w:rsidRDefault="0030128B" w:rsidP="00E149AA">
      <w:pPr>
        <w:spacing w:after="0" w:line="240" w:lineRule="auto"/>
        <w:ind w:firstLine="709"/>
        <w:jc w:val="both"/>
        <w:rPr>
          <w:rFonts w:ascii="Times New Roman" w:hAnsi="Times New Roman" w:cs="Times New Roman"/>
          <w:sz w:val="28"/>
          <w:szCs w:val="28"/>
        </w:rPr>
      </w:pPr>
    </w:p>
    <w:p w14:paraId="79754880" w14:textId="77777777" w:rsidR="0030128B" w:rsidRDefault="002A6D4C" w:rsidP="004562E2">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Информирование заявителя об изменении статуса рассмотрения заявления осуществляется посредством Единого портала. </w:t>
      </w:r>
    </w:p>
    <w:p w14:paraId="1A2175BA" w14:textId="77777777" w:rsidR="00D74CE9" w:rsidRPr="00E149AA" w:rsidRDefault="00D74CE9" w:rsidP="00515BD8">
      <w:pPr>
        <w:spacing w:after="0" w:line="240" w:lineRule="auto"/>
        <w:jc w:val="both"/>
        <w:rPr>
          <w:rFonts w:ascii="Times New Roman" w:hAnsi="Times New Roman" w:cs="Times New Roman"/>
          <w:sz w:val="28"/>
          <w:szCs w:val="28"/>
        </w:rPr>
        <w:sectPr w:rsidR="00D74CE9" w:rsidRPr="00E149AA" w:rsidSect="002936AC">
          <w:headerReference w:type="even" r:id="rId7"/>
          <w:headerReference w:type="default" r:id="rId8"/>
          <w:footerReference w:type="default" r:id="rId9"/>
          <w:pgSz w:w="11906" w:h="16838"/>
          <w:pgMar w:top="851" w:right="567" w:bottom="851" w:left="1701" w:header="567" w:footer="0" w:gutter="0"/>
          <w:cols w:space="720"/>
          <w:formProt w:val="0"/>
          <w:titlePg/>
          <w:docGrid w:linePitch="100"/>
        </w:sectPr>
      </w:pPr>
    </w:p>
    <w:p w14:paraId="10AE3072" w14:textId="77777777" w:rsidR="0030128B" w:rsidRPr="00E149AA" w:rsidRDefault="002A6D4C" w:rsidP="00E149AA">
      <w:pPr>
        <w:widowControl w:val="0"/>
        <w:spacing w:after="0" w:line="240" w:lineRule="auto"/>
        <w:ind w:right="-2"/>
        <w:jc w:val="right"/>
        <w:rPr>
          <w:rFonts w:ascii="Times New Roman" w:hAnsi="Times New Roman" w:cs="Times New Roman"/>
          <w:sz w:val="28"/>
          <w:szCs w:val="28"/>
        </w:rPr>
      </w:pPr>
      <w:r w:rsidRPr="00E149AA">
        <w:rPr>
          <w:rFonts w:ascii="Times New Roman" w:hAnsi="Times New Roman" w:cs="Times New Roman"/>
          <w:sz w:val="28"/>
          <w:szCs w:val="28"/>
        </w:rPr>
        <w:lastRenderedPageBreak/>
        <w:t>Приложение 1</w:t>
      </w:r>
    </w:p>
    <w:p w14:paraId="05855105" w14:textId="77777777" w:rsidR="0030128B" w:rsidRPr="00E149AA" w:rsidRDefault="002A6D4C" w:rsidP="00E149AA">
      <w:pPr>
        <w:widowControl w:val="0"/>
        <w:spacing w:after="0" w:line="240" w:lineRule="auto"/>
        <w:ind w:right="-2"/>
        <w:jc w:val="right"/>
        <w:rPr>
          <w:rFonts w:ascii="Times New Roman" w:hAnsi="Times New Roman" w:cs="Times New Roman"/>
          <w:sz w:val="28"/>
          <w:szCs w:val="28"/>
        </w:rPr>
      </w:pPr>
      <w:r w:rsidRPr="00E149AA">
        <w:rPr>
          <w:rFonts w:ascii="Times New Roman" w:hAnsi="Times New Roman" w:cs="Times New Roman"/>
          <w:sz w:val="28"/>
          <w:szCs w:val="28"/>
        </w:rPr>
        <w:t>к административному регламенту</w:t>
      </w:r>
    </w:p>
    <w:p w14:paraId="6681EADB" w14:textId="77777777" w:rsidR="0030128B" w:rsidRPr="00E149AA" w:rsidRDefault="0030128B" w:rsidP="00E149AA">
      <w:pPr>
        <w:widowControl w:val="0"/>
        <w:spacing w:after="0" w:line="240" w:lineRule="auto"/>
        <w:ind w:right="-2" w:firstLine="709"/>
        <w:rPr>
          <w:rFonts w:ascii="Times New Roman" w:hAnsi="Times New Roman" w:cs="Times New Roman"/>
          <w:sz w:val="28"/>
          <w:szCs w:val="28"/>
        </w:rPr>
      </w:pPr>
    </w:p>
    <w:p w14:paraId="211BBCAF" w14:textId="77777777" w:rsidR="0030128B" w:rsidRPr="00E149AA" w:rsidRDefault="002A6D4C" w:rsidP="00E149AA">
      <w:pPr>
        <w:widowControl w:val="0"/>
        <w:spacing w:after="0" w:line="240" w:lineRule="auto"/>
        <w:ind w:right="-2" w:firstLine="709"/>
        <w:jc w:val="center"/>
        <w:rPr>
          <w:rFonts w:ascii="Times New Roman" w:hAnsi="Times New Roman" w:cs="Times New Roman"/>
          <w:sz w:val="28"/>
          <w:szCs w:val="28"/>
        </w:rPr>
      </w:pPr>
      <w:r w:rsidRPr="00E149AA">
        <w:rPr>
          <w:rFonts w:ascii="Times New Roman" w:hAnsi="Times New Roman" w:cs="Times New Roman"/>
          <w:sz w:val="28"/>
          <w:szCs w:val="28"/>
        </w:rPr>
        <w:t>Перечень условных обозначений и сокращений</w:t>
      </w:r>
    </w:p>
    <w:p w14:paraId="40225958" w14:textId="77777777" w:rsidR="0030128B" w:rsidRPr="00E149AA" w:rsidRDefault="0030128B" w:rsidP="00E149AA">
      <w:pPr>
        <w:widowControl w:val="0"/>
        <w:spacing w:after="0" w:line="240" w:lineRule="auto"/>
        <w:ind w:right="-2" w:firstLine="709"/>
        <w:rPr>
          <w:rFonts w:ascii="Times New Roman" w:hAnsi="Times New Roman" w:cs="Times New Roman"/>
          <w:sz w:val="28"/>
          <w:szCs w:val="28"/>
        </w:rPr>
      </w:pPr>
    </w:p>
    <w:p w14:paraId="00CA61A9" w14:textId="77777777" w:rsidR="0030128B" w:rsidRPr="00E149AA"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1. Условные сокращения:</w:t>
      </w:r>
    </w:p>
    <w:p w14:paraId="6F1137F4" w14:textId="0FD3DD90" w:rsidR="0030128B" w:rsidRPr="00E149AA" w:rsidRDefault="002A6D4C" w:rsidP="00D64A0B">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административный регламент - административный регламент предоставления муниципальной услуги </w:t>
      </w:r>
      <w:r w:rsidR="00D64A0B" w:rsidRPr="00D64A0B">
        <w:rPr>
          <w:rFonts w:ascii="Times New Roman" w:hAnsi="Times New Roman" w:cs="Times New Roman"/>
          <w:sz w:val="28"/>
          <w:szCs w:val="28"/>
        </w:rPr>
        <w:t xml:space="preserve">по предоставлению освобождения (компенсации) от родительской платы за присмотр и уход за детьми участников специальной военной операции, посещающих образовательные организации, </w:t>
      </w:r>
      <w:r w:rsidR="00D64A0B">
        <w:rPr>
          <w:rFonts w:ascii="Times New Roman" w:hAnsi="Times New Roman" w:cs="Times New Roman"/>
          <w:sz w:val="28"/>
          <w:szCs w:val="28"/>
        </w:rPr>
        <w:t>подведомственные У</w:t>
      </w:r>
      <w:r w:rsidR="00515BD8">
        <w:rPr>
          <w:rFonts w:ascii="Times New Roman" w:hAnsi="Times New Roman" w:cs="Times New Roman"/>
          <w:sz w:val="28"/>
          <w:szCs w:val="28"/>
        </w:rPr>
        <w:t>правлению образования Шекснинского муниципального округа Вологодской области</w:t>
      </w:r>
      <w:r w:rsidRPr="00E149AA">
        <w:rPr>
          <w:rFonts w:ascii="Times New Roman" w:hAnsi="Times New Roman" w:cs="Times New Roman"/>
          <w:sz w:val="28"/>
          <w:szCs w:val="28"/>
        </w:rPr>
        <w:t xml:space="preserve">, </w:t>
      </w:r>
      <w:r w:rsidR="00D64A0B" w:rsidRPr="00D64A0B">
        <w:rPr>
          <w:rFonts w:ascii="Times New Roman" w:hAnsi="Times New Roman" w:cs="Times New Roman"/>
          <w:sz w:val="28"/>
          <w:szCs w:val="28"/>
        </w:rPr>
        <w:t>реализующие основную образовательную программу дошкольного образования</w:t>
      </w:r>
      <w:r w:rsidR="00D64A0B">
        <w:rPr>
          <w:rFonts w:ascii="Times New Roman" w:hAnsi="Times New Roman" w:cs="Times New Roman"/>
          <w:sz w:val="28"/>
          <w:szCs w:val="28"/>
        </w:rPr>
        <w:t>;</w:t>
      </w:r>
    </w:p>
    <w:p w14:paraId="4A23C0F6" w14:textId="05DE012B" w:rsidR="0030128B" w:rsidRPr="00E149AA" w:rsidRDefault="002A6D4C" w:rsidP="00D64A0B">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муниципальная услуга - муниципальная услуга </w:t>
      </w:r>
      <w:r w:rsidR="00D64A0B" w:rsidRPr="00D64A0B">
        <w:rPr>
          <w:rFonts w:ascii="Times New Roman" w:hAnsi="Times New Roman" w:cs="Times New Roman"/>
          <w:sz w:val="28"/>
          <w:szCs w:val="28"/>
        </w:rPr>
        <w:t>по предоставлению освобождения (компенсации) от родительской платы за присмотр и уход за детьми участников специальной военной операции, посещающих образовательные организации, подведомственные Управлению образования Шекснинского муниципального округа Вологодской области, реализующие основную образовательную программу дошкольного образования;</w:t>
      </w:r>
    </w:p>
    <w:p w14:paraId="58AE82AC" w14:textId="67A11D6E" w:rsidR="0030128B" w:rsidRDefault="002A6D4C" w:rsidP="00E149AA">
      <w:pPr>
        <w:widowControl w:val="0"/>
        <w:spacing w:after="0" w:line="240" w:lineRule="auto"/>
        <w:ind w:firstLine="709"/>
        <w:jc w:val="both"/>
        <w:rPr>
          <w:rFonts w:ascii="Times New Roman" w:hAnsi="Times New Roman" w:cs="Times New Roman"/>
          <w:sz w:val="28"/>
          <w:szCs w:val="28"/>
        </w:rPr>
      </w:pPr>
      <w:r w:rsidRPr="00E149AA">
        <w:rPr>
          <w:rFonts w:ascii="Times New Roman" w:hAnsi="Times New Roman" w:cs="Times New Roman"/>
          <w:sz w:val="28"/>
          <w:szCs w:val="28"/>
        </w:rPr>
        <w:t xml:space="preserve">участник специальной военной операции </w:t>
      </w:r>
      <w:r w:rsidR="00515BD8">
        <w:rPr>
          <w:rFonts w:ascii="Times New Roman" w:hAnsi="Times New Roman" w:cs="Times New Roman"/>
          <w:sz w:val="28"/>
          <w:szCs w:val="28"/>
        </w:rPr>
        <w:t>в контексте настоящего административного регламента:</w:t>
      </w:r>
    </w:p>
    <w:p w14:paraId="24AC506C" w14:textId="54B3FDD3" w:rsidR="00515BD8" w:rsidRDefault="00515BD8" w:rsidP="00AA144D">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15BD8">
        <w:rPr>
          <w:rFonts w:ascii="Times New Roman" w:hAnsi="Times New Roman" w:cs="Times New Roman"/>
          <w:sz w:val="28"/>
          <w:szCs w:val="28"/>
        </w:rPr>
        <w:t xml:space="preserve"> лиц</w:t>
      </w:r>
      <w:r w:rsidR="00AA144D">
        <w:rPr>
          <w:rFonts w:ascii="Times New Roman" w:hAnsi="Times New Roman" w:cs="Times New Roman"/>
          <w:sz w:val="28"/>
          <w:szCs w:val="28"/>
        </w:rPr>
        <w:t>о</w:t>
      </w:r>
      <w:r w:rsidRPr="00515BD8">
        <w:rPr>
          <w:rFonts w:ascii="Times New Roman" w:hAnsi="Times New Roman" w:cs="Times New Roman"/>
          <w:sz w:val="28"/>
          <w:szCs w:val="28"/>
        </w:rPr>
        <w:t>, проходящ</w:t>
      </w:r>
      <w:r w:rsidR="00AA144D">
        <w:rPr>
          <w:rFonts w:ascii="Times New Roman" w:hAnsi="Times New Roman" w:cs="Times New Roman"/>
          <w:sz w:val="28"/>
          <w:szCs w:val="28"/>
        </w:rPr>
        <w:t>ее</w:t>
      </w:r>
      <w:r>
        <w:rPr>
          <w:rFonts w:ascii="Times New Roman" w:hAnsi="Times New Roman" w:cs="Times New Roman"/>
          <w:sz w:val="28"/>
          <w:szCs w:val="28"/>
        </w:rPr>
        <w:t xml:space="preserve"> </w:t>
      </w:r>
      <w:r w:rsidRPr="00515BD8">
        <w:rPr>
          <w:rFonts w:ascii="Times New Roman" w:hAnsi="Times New Roman" w:cs="Times New Roman"/>
          <w:sz w:val="28"/>
          <w:szCs w:val="28"/>
        </w:rPr>
        <w:t xml:space="preserve">военную службу в Вооруженных Силах Российской Федерации по контракту, </w:t>
      </w:r>
      <w:r w:rsidRPr="00515BD8">
        <w:rPr>
          <w:rFonts w:ascii="Times New Roman" w:hAnsi="Times New Roman" w:cs="Times New Roman"/>
          <w:bCs/>
          <w:sz w:val="28"/>
          <w:szCs w:val="28"/>
        </w:rPr>
        <w:t>в именном батальоне Вологодской области</w:t>
      </w:r>
      <w:r w:rsidRPr="00515BD8">
        <w:rPr>
          <w:rFonts w:ascii="Times New Roman" w:hAnsi="Times New Roman" w:cs="Times New Roman"/>
          <w:sz w:val="28"/>
          <w:szCs w:val="28"/>
        </w:rPr>
        <w:t>, призванн</w:t>
      </w:r>
      <w:r w:rsidR="00AA144D">
        <w:rPr>
          <w:rFonts w:ascii="Times New Roman" w:hAnsi="Times New Roman" w:cs="Times New Roman"/>
          <w:sz w:val="28"/>
          <w:szCs w:val="28"/>
        </w:rPr>
        <w:t>ое</w:t>
      </w:r>
      <w:r w:rsidRPr="00515BD8">
        <w:rPr>
          <w:rFonts w:ascii="Times New Roman" w:hAnsi="Times New Roman" w:cs="Times New Roman"/>
          <w:sz w:val="28"/>
          <w:szCs w:val="28"/>
        </w:rPr>
        <w:t xml:space="preserve"> по мобилизации или заключивш</w:t>
      </w:r>
      <w:r w:rsidR="00AA144D">
        <w:rPr>
          <w:rFonts w:ascii="Times New Roman" w:hAnsi="Times New Roman" w:cs="Times New Roman"/>
          <w:sz w:val="28"/>
          <w:szCs w:val="28"/>
        </w:rPr>
        <w:t xml:space="preserve">ее </w:t>
      </w:r>
      <w:r w:rsidRPr="00515BD8">
        <w:rPr>
          <w:rFonts w:ascii="Times New Roman" w:hAnsi="Times New Roman" w:cs="Times New Roman"/>
          <w:bCs/>
          <w:sz w:val="28"/>
          <w:szCs w:val="28"/>
        </w:rPr>
        <w:t>контракт о добровольном содействии в выполнении задач, возложенных на Вооруженные Силы Российской Федерации, в условиях специальной военной операции</w:t>
      </w:r>
      <w:r w:rsidRPr="00515BD8">
        <w:rPr>
          <w:rFonts w:ascii="Times New Roman" w:hAnsi="Times New Roman" w:cs="Times New Roman"/>
          <w:sz w:val="28"/>
          <w:szCs w:val="28"/>
        </w:rPr>
        <w:t>, проживающ</w:t>
      </w:r>
      <w:r w:rsidR="00AA144D">
        <w:rPr>
          <w:rFonts w:ascii="Times New Roman" w:hAnsi="Times New Roman" w:cs="Times New Roman"/>
          <w:sz w:val="28"/>
          <w:szCs w:val="28"/>
        </w:rPr>
        <w:t>ее</w:t>
      </w:r>
      <w:r>
        <w:rPr>
          <w:rFonts w:ascii="Times New Roman" w:hAnsi="Times New Roman" w:cs="Times New Roman"/>
          <w:sz w:val="28"/>
          <w:szCs w:val="28"/>
        </w:rPr>
        <w:t xml:space="preserve"> </w:t>
      </w:r>
      <w:r w:rsidRPr="00515BD8">
        <w:rPr>
          <w:rFonts w:ascii="Times New Roman" w:hAnsi="Times New Roman" w:cs="Times New Roman"/>
          <w:sz w:val="28"/>
          <w:szCs w:val="28"/>
        </w:rPr>
        <w:t xml:space="preserve">на территории Шекснинского муниципального </w:t>
      </w:r>
      <w:r>
        <w:rPr>
          <w:rFonts w:ascii="Times New Roman" w:hAnsi="Times New Roman" w:cs="Times New Roman"/>
          <w:sz w:val="28"/>
          <w:szCs w:val="28"/>
        </w:rPr>
        <w:t>округа Вологодской области</w:t>
      </w:r>
      <w:r w:rsidR="00AA144D">
        <w:rPr>
          <w:rFonts w:ascii="Times New Roman" w:hAnsi="Times New Roman" w:cs="Times New Roman"/>
          <w:sz w:val="28"/>
          <w:szCs w:val="28"/>
        </w:rPr>
        <w:t xml:space="preserve"> (в том числе погибшее (умершее) в результате проведения специальной военной операции лицо);</w:t>
      </w:r>
    </w:p>
    <w:p w14:paraId="6D5695AB" w14:textId="1EFBDED9" w:rsidR="00AA144D"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A144D">
        <w:rPr>
          <w:rFonts w:ascii="Times New Roman" w:hAnsi="Times New Roman" w:cs="Times New Roman"/>
          <w:sz w:val="28"/>
          <w:szCs w:val="28"/>
        </w:rPr>
        <w:t>лиц</w:t>
      </w:r>
      <w:r>
        <w:rPr>
          <w:rFonts w:ascii="Times New Roman" w:hAnsi="Times New Roman" w:cs="Times New Roman"/>
          <w:sz w:val="28"/>
          <w:szCs w:val="28"/>
        </w:rPr>
        <w:t>о</w:t>
      </w:r>
      <w:r w:rsidRPr="00AA144D">
        <w:rPr>
          <w:rFonts w:ascii="Times New Roman" w:hAnsi="Times New Roman" w:cs="Times New Roman"/>
          <w:sz w:val="28"/>
          <w:szCs w:val="28"/>
        </w:rPr>
        <w:t>, находящ</w:t>
      </w:r>
      <w:r>
        <w:rPr>
          <w:rFonts w:ascii="Times New Roman" w:hAnsi="Times New Roman" w:cs="Times New Roman"/>
          <w:sz w:val="28"/>
          <w:szCs w:val="28"/>
        </w:rPr>
        <w:t>ееся</w:t>
      </w:r>
      <w:r w:rsidRPr="00AA144D">
        <w:rPr>
          <w:rFonts w:ascii="Times New Roman" w:hAnsi="Times New Roman" w:cs="Times New Roman"/>
          <w:sz w:val="28"/>
          <w:szCs w:val="28"/>
        </w:rPr>
        <w:t xml:space="preserve"> на военной службе (службе) в Управлении Федеральной службы войск национальной гвардии Российской Федерации по Вологодской области и принимающ</w:t>
      </w:r>
      <w:r>
        <w:rPr>
          <w:rFonts w:ascii="Times New Roman" w:hAnsi="Times New Roman" w:cs="Times New Roman"/>
          <w:sz w:val="28"/>
          <w:szCs w:val="28"/>
        </w:rPr>
        <w:t>ее</w:t>
      </w:r>
      <w:r w:rsidRPr="00AA144D">
        <w:rPr>
          <w:rFonts w:ascii="Times New Roman" w:hAnsi="Times New Roman" w:cs="Times New Roman"/>
          <w:sz w:val="28"/>
          <w:szCs w:val="28"/>
        </w:rPr>
        <w:t xml:space="preserve"> участие в специальной военной операции, проживающ</w:t>
      </w:r>
      <w:r>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территории Шекснинского муниципального </w:t>
      </w:r>
      <w:r>
        <w:rPr>
          <w:rFonts w:ascii="Times New Roman" w:hAnsi="Times New Roman" w:cs="Times New Roman"/>
          <w:sz w:val="28"/>
          <w:szCs w:val="28"/>
        </w:rPr>
        <w:t>округа Вологодской области</w:t>
      </w:r>
      <w:r w:rsidRPr="00AA144D">
        <w:rPr>
          <w:rFonts w:ascii="Times New Roman" w:hAnsi="Times New Roman" w:cs="Times New Roman"/>
          <w:sz w:val="28"/>
          <w:szCs w:val="28"/>
        </w:rPr>
        <w:t>,</w:t>
      </w:r>
    </w:p>
    <w:p w14:paraId="127D1F31" w14:textId="1F65386A" w:rsidR="00515BD8"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color w:val="auto"/>
          <w:sz w:val="28"/>
          <w:szCs w:val="28"/>
          <w:lang w:eastAsia="ru-RU" w:bidi="ar-SA"/>
        </w:rPr>
        <w:t xml:space="preserve">- </w:t>
      </w:r>
      <w:r w:rsidRPr="00AA144D">
        <w:rPr>
          <w:rFonts w:ascii="Times New Roman" w:eastAsia="Times New Roman" w:hAnsi="Times New Roman" w:cs="Times New Roman"/>
          <w:color w:val="auto"/>
          <w:sz w:val="28"/>
          <w:szCs w:val="28"/>
          <w:lang w:eastAsia="ru-RU" w:bidi="ar-SA"/>
        </w:rPr>
        <w:t>лиц</w:t>
      </w:r>
      <w:r>
        <w:rPr>
          <w:rFonts w:ascii="Times New Roman" w:eastAsia="Times New Roman" w:hAnsi="Times New Roman" w:cs="Times New Roman"/>
          <w:color w:val="auto"/>
          <w:sz w:val="28"/>
          <w:szCs w:val="28"/>
          <w:lang w:eastAsia="ru-RU" w:bidi="ar-SA"/>
        </w:rPr>
        <w:t>о</w:t>
      </w:r>
      <w:r w:rsidRPr="00AA144D">
        <w:rPr>
          <w:rFonts w:ascii="Times New Roman" w:eastAsia="Times New Roman" w:hAnsi="Times New Roman" w:cs="Times New Roman"/>
          <w:color w:val="auto"/>
          <w:sz w:val="28"/>
          <w:szCs w:val="28"/>
          <w:lang w:eastAsia="ru-RU" w:bidi="ar-SA"/>
        </w:rPr>
        <w:t>, имеющ</w:t>
      </w:r>
      <w:r>
        <w:rPr>
          <w:rFonts w:ascii="Times New Roman" w:eastAsia="Times New Roman" w:hAnsi="Times New Roman" w:cs="Times New Roman"/>
          <w:color w:val="auto"/>
          <w:sz w:val="28"/>
          <w:szCs w:val="28"/>
          <w:lang w:eastAsia="ru-RU" w:bidi="ar-SA"/>
        </w:rPr>
        <w:t>ее</w:t>
      </w:r>
      <w:r w:rsidRPr="00AA144D">
        <w:rPr>
          <w:rFonts w:ascii="Times New Roman" w:eastAsia="Times New Roman" w:hAnsi="Times New Roman" w:cs="Times New Roman"/>
          <w:color w:val="auto"/>
          <w:sz w:val="28"/>
          <w:szCs w:val="28"/>
          <w:lang w:eastAsia="ru-RU" w:bidi="ar-SA"/>
        </w:rPr>
        <w:t xml:space="preserve"> удостоверение ветерана боевых действий единого образца в связи с  заключением контракта (име</w:t>
      </w:r>
      <w:r>
        <w:rPr>
          <w:rFonts w:ascii="Times New Roman" w:eastAsia="Times New Roman" w:hAnsi="Times New Roman" w:cs="Times New Roman"/>
          <w:color w:val="auto"/>
          <w:sz w:val="28"/>
          <w:szCs w:val="28"/>
          <w:lang w:eastAsia="ru-RU" w:bidi="ar-SA"/>
        </w:rPr>
        <w:t>вшее</w:t>
      </w:r>
      <w:r w:rsidRPr="00AA144D">
        <w:rPr>
          <w:rFonts w:ascii="Times New Roman" w:eastAsia="Times New Roman" w:hAnsi="Times New Roman" w:cs="Times New Roman"/>
          <w:color w:val="auto"/>
          <w:sz w:val="28"/>
          <w:szCs w:val="28"/>
          <w:lang w:eastAsia="ru-RU" w:bidi="ar-SA"/>
        </w:rPr>
        <w:t xml:space="preserve">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 проживающ</w:t>
      </w:r>
      <w:r>
        <w:rPr>
          <w:rFonts w:ascii="Times New Roman" w:eastAsia="Times New Roman" w:hAnsi="Times New Roman" w:cs="Times New Roman"/>
          <w:color w:val="auto"/>
          <w:sz w:val="28"/>
          <w:szCs w:val="28"/>
          <w:lang w:eastAsia="ru-RU" w:bidi="ar-SA"/>
        </w:rPr>
        <w:t>ее</w:t>
      </w:r>
      <w:r w:rsidRPr="00AA144D">
        <w:rPr>
          <w:rFonts w:ascii="Times New Roman" w:eastAsia="Times New Roman" w:hAnsi="Times New Roman" w:cs="Times New Roman"/>
          <w:color w:val="auto"/>
          <w:sz w:val="28"/>
          <w:szCs w:val="28"/>
          <w:lang w:eastAsia="ru-RU" w:bidi="ar-SA"/>
        </w:rPr>
        <w:t xml:space="preserve"> на территории Шекснинского муниципального </w:t>
      </w:r>
      <w:r>
        <w:rPr>
          <w:rFonts w:ascii="Times New Roman" w:eastAsia="Times New Roman" w:hAnsi="Times New Roman" w:cs="Times New Roman"/>
          <w:color w:val="auto"/>
          <w:sz w:val="28"/>
          <w:szCs w:val="28"/>
          <w:lang w:eastAsia="ru-RU" w:bidi="ar-SA"/>
        </w:rPr>
        <w:t>округа Вологодской области;</w:t>
      </w:r>
    </w:p>
    <w:p w14:paraId="6F361611" w14:textId="202BAFDC" w:rsidR="00515BD8" w:rsidRDefault="00AA144D"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AA144D">
        <w:rPr>
          <w:rFonts w:ascii="Times New Roman" w:hAnsi="Times New Roman" w:cs="Times New Roman"/>
          <w:sz w:val="28"/>
          <w:szCs w:val="28"/>
        </w:rPr>
        <w:t>лиц</w:t>
      </w:r>
      <w:r>
        <w:rPr>
          <w:rFonts w:ascii="Times New Roman" w:hAnsi="Times New Roman" w:cs="Times New Roman"/>
          <w:sz w:val="28"/>
          <w:szCs w:val="28"/>
        </w:rPr>
        <w:t>о</w:t>
      </w:r>
      <w:r w:rsidRPr="00AA144D">
        <w:rPr>
          <w:rFonts w:ascii="Times New Roman" w:hAnsi="Times New Roman" w:cs="Times New Roman"/>
          <w:sz w:val="28"/>
          <w:szCs w:val="28"/>
        </w:rPr>
        <w:t>, проходивш</w:t>
      </w:r>
      <w:r>
        <w:rPr>
          <w:rFonts w:ascii="Times New Roman" w:hAnsi="Times New Roman" w:cs="Times New Roman"/>
          <w:sz w:val="28"/>
          <w:szCs w:val="28"/>
        </w:rPr>
        <w:t>ее</w:t>
      </w:r>
      <w:r w:rsidRPr="00AA144D">
        <w:rPr>
          <w:rFonts w:ascii="Times New Roman" w:hAnsi="Times New Roman" w:cs="Times New Roman"/>
          <w:sz w:val="28"/>
          <w:szCs w:val="28"/>
        </w:rPr>
        <w:t xml:space="preserve"> военную службу в Федеральном казенном учреждении «Войсковая часть 25594» и погибш</w:t>
      </w:r>
      <w:r>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w:t>
      </w:r>
      <w:r w:rsidR="005202D9">
        <w:rPr>
          <w:rFonts w:ascii="Times New Roman" w:hAnsi="Times New Roman" w:cs="Times New Roman"/>
          <w:sz w:val="28"/>
          <w:szCs w:val="28"/>
        </w:rPr>
        <w:t>и</w:t>
      </w:r>
      <w:r w:rsidRPr="00AA144D">
        <w:rPr>
          <w:rFonts w:ascii="Times New Roman" w:hAnsi="Times New Roman" w:cs="Times New Roman"/>
          <w:sz w:val="28"/>
          <w:szCs w:val="28"/>
        </w:rPr>
        <w:t xml:space="preserve"> Российской Федерации, приграничн</w:t>
      </w:r>
      <w:r w:rsidR="005202D9">
        <w:rPr>
          <w:rFonts w:ascii="Times New Roman" w:hAnsi="Times New Roman" w:cs="Times New Roman"/>
          <w:sz w:val="28"/>
          <w:szCs w:val="28"/>
        </w:rPr>
        <w:t>ой</w:t>
      </w:r>
      <w:r w:rsidRPr="00AA144D">
        <w:rPr>
          <w:rFonts w:ascii="Times New Roman" w:hAnsi="Times New Roman" w:cs="Times New Roman"/>
          <w:sz w:val="28"/>
          <w:szCs w:val="28"/>
        </w:rPr>
        <w:t xml:space="preserve"> к зоне проведения специальной военной операции, в результате осуществления военных действий, проживающ</w:t>
      </w:r>
      <w:r w:rsidR="005202D9">
        <w:rPr>
          <w:rFonts w:ascii="Times New Roman" w:hAnsi="Times New Roman" w:cs="Times New Roman"/>
          <w:sz w:val="28"/>
          <w:szCs w:val="28"/>
        </w:rPr>
        <w:t>ее</w:t>
      </w:r>
      <w:r w:rsidRPr="00AA144D">
        <w:rPr>
          <w:rFonts w:ascii="Times New Roman" w:hAnsi="Times New Roman" w:cs="Times New Roman"/>
          <w:sz w:val="28"/>
          <w:szCs w:val="28"/>
        </w:rPr>
        <w:t xml:space="preserve"> на территории Шекснинского муниципального </w:t>
      </w:r>
      <w:r w:rsidR="005202D9">
        <w:rPr>
          <w:rFonts w:ascii="Times New Roman" w:hAnsi="Times New Roman" w:cs="Times New Roman"/>
          <w:sz w:val="28"/>
          <w:szCs w:val="28"/>
        </w:rPr>
        <w:t>округа Вологодской области;</w:t>
      </w:r>
    </w:p>
    <w:p w14:paraId="67138A6F" w14:textId="3BCFB5DF" w:rsidR="00515BD8" w:rsidRDefault="005202D9" w:rsidP="00E149A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A144D" w:rsidRPr="00AA144D">
        <w:rPr>
          <w:rFonts w:ascii="Times New Roman" w:hAnsi="Times New Roman" w:cs="Times New Roman"/>
          <w:sz w:val="28"/>
          <w:szCs w:val="28"/>
        </w:rPr>
        <w:t>лиц</w:t>
      </w:r>
      <w:r>
        <w:rPr>
          <w:rFonts w:ascii="Times New Roman" w:hAnsi="Times New Roman" w:cs="Times New Roman"/>
          <w:sz w:val="28"/>
          <w:szCs w:val="28"/>
        </w:rPr>
        <w:t>о</w:t>
      </w:r>
      <w:r w:rsidR="00AA144D" w:rsidRPr="00AA144D">
        <w:rPr>
          <w:rFonts w:ascii="Times New Roman" w:hAnsi="Times New Roman" w:cs="Times New Roman"/>
          <w:sz w:val="28"/>
          <w:szCs w:val="28"/>
        </w:rPr>
        <w:t xml:space="preserve"> из числа сотрудников Следственного комитета Российской Федерации, ранее проходивш</w:t>
      </w:r>
      <w:r>
        <w:rPr>
          <w:rFonts w:ascii="Times New Roman" w:hAnsi="Times New Roman" w:cs="Times New Roman"/>
          <w:sz w:val="28"/>
          <w:szCs w:val="28"/>
        </w:rPr>
        <w:t>ее</w:t>
      </w:r>
      <w:r w:rsidR="00AA144D" w:rsidRPr="00AA144D">
        <w:rPr>
          <w:rFonts w:ascii="Times New Roman" w:hAnsi="Times New Roman" w:cs="Times New Roman"/>
          <w:sz w:val="28"/>
          <w:szCs w:val="28"/>
        </w:rPr>
        <w:t xml:space="preserve"> службу в следственном управлении Следственного комитета Российской Федерации по Вологодской области и, в дальнейшем, направленн</w:t>
      </w:r>
      <w:r>
        <w:rPr>
          <w:rFonts w:ascii="Times New Roman" w:hAnsi="Times New Roman" w:cs="Times New Roman"/>
          <w:sz w:val="28"/>
          <w:szCs w:val="28"/>
        </w:rPr>
        <w:t xml:space="preserve">ое </w:t>
      </w:r>
      <w:r w:rsidR="00AA144D" w:rsidRPr="00AA144D">
        <w:rPr>
          <w:rFonts w:ascii="Times New Roman" w:hAnsi="Times New Roman" w:cs="Times New Roman"/>
          <w:sz w:val="28"/>
          <w:szCs w:val="28"/>
        </w:rPr>
        <w:t>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Pr>
          <w:rFonts w:ascii="Times New Roman" w:hAnsi="Times New Roman" w:cs="Times New Roman"/>
          <w:sz w:val="28"/>
          <w:szCs w:val="28"/>
        </w:rPr>
        <w:t>;</w:t>
      </w:r>
    </w:p>
    <w:p w14:paraId="28618C4D" w14:textId="5BC32001" w:rsidR="00515BD8" w:rsidRDefault="005202D9" w:rsidP="005202D9">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A144D" w:rsidRPr="00AA144D">
        <w:rPr>
          <w:rFonts w:ascii="Times New Roman" w:hAnsi="Times New Roman" w:cs="Times New Roman"/>
          <w:sz w:val="28"/>
          <w:szCs w:val="28"/>
        </w:rPr>
        <w:t>лиц</w:t>
      </w:r>
      <w:r>
        <w:rPr>
          <w:rFonts w:ascii="Times New Roman" w:hAnsi="Times New Roman" w:cs="Times New Roman"/>
          <w:sz w:val="28"/>
          <w:szCs w:val="28"/>
        </w:rPr>
        <w:t xml:space="preserve">о, </w:t>
      </w:r>
      <w:bookmarkStart w:id="0" w:name="_Hlk196902494"/>
      <w:r w:rsidR="00AA144D" w:rsidRPr="00AA144D">
        <w:rPr>
          <w:rFonts w:ascii="Times New Roman" w:hAnsi="Times New Roman" w:cs="Times New Roman"/>
          <w:sz w:val="28"/>
          <w:szCs w:val="28"/>
        </w:rPr>
        <w:t>являющ</w:t>
      </w:r>
      <w:r>
        <w:rPr>
          <w:rFonts w:ascii="Times New Roman" w:hAnsi="Times New Roman" w:cs="Times New Roman"/>
          <w:sz w:val="28"/>
          <w:szCs w:val="28"/>
        </w:rPr>
        <w:t xml:space="preserve">ееся </w:t>
      </w:r>
      <w:r w:rsidR="00AA144D" w:rsidRPr="00AA144D">
        <w:rPr>
          <w:rFonts w:ascii="Times New Roman" w:hAnsi="Times New Roman" w:cs="Times New Roman"/>
          <w:sz w:val="28"/>
          <w:szCs w:val="28"/>
        </w:rPr>
        <w:t>сотрудник</w:t>
      </w:r>
      <w:r>
        <w:rPr>
          <w:rFonts w:ascii="Times New Roman" w:hAnsi="Times New Roman" w:cs="Times New Roman"/>
          <w:sz w:val="28"/>
          <w:szCs w:val="28"/>
        </w:rPr>
        <w:t xml:space="preserve">ом </w:t>
      </w:r>
      <w:r w:rsidR="00AA144D" w:rsidRPr="00AA144D">
        <w:rPr>
          <w:rFonts w:ascii="Times New Roman" w:hAnsi="Times New Roman" w:cs="Times New Roman"/>
          <w:sz w:val="28"/>
          <w:szCs w:val="28"/>
        </w:rPr>
        <w:t>федеральн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исполнительной государственной власти и</w:t>
      </w:r>
      <w:r>
        <w:rPr>
          <w:rFonts w:ascii="Times New Roman" w:hAnsi="Times New Roman" w:cs="Times New Roman"/>
          <w:sz w:val="28"/>
          <w:szCs w:val="28"/>
        </w:rPr>
        <w:t>ли</w:t>
      </w:r>
      <w:r w:rsidR="00AA144D" w:rsidRPr="00AA144D">
        <w:rPr>
          <w:rFonts w:ascii="Times New Roman" w:hAnsi="Times New Roman" w:cs="Times New Roman"/>
          <w:sz w:val="28"/>
          <w:szCs w:val="28"/>
        </w:rPr>
        <w:t xml:space="preserve"> федеральн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государственн</w:t>
      </w:r>
      <w:r>
        <w:rPr>
          <w:rFonts w:ascii="Times New Roman" w:hAnsi="Times New Roman" w:cs="Times New Roman"/>
          <w:sz w:val="28"/>
          <w:szCs w:val="28"/>
        </w:rPr>
        <w:t>ого</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в котор</w:t>
      </w:r>
      <w:r>
        <w:rPr>
          <w:rFonts w:ascii="Times New Roman" w:hAnsi="Times New Roman" w:cs="Times New Roman"/>
          <w:sz w:val="28"/>
          <w:szCs w:val="28"/>
        </w:rPr>
        <w:t xml:space="preserve">ом </w:t>
      </w:r>
      <w:r w:rsidR="00AA144D" w:rsidRPr="00AA144D">
        <w:rPr>
          <w:rFonts w:ascii="Times New Roman" w:hAnsi="Times New Roman" w:cs="Times New Roman"/>
          <w:sz w:val="28"/>
          <w:szCs w:val="28"/>
        </w:rPr>
        <w:t>Федеральным законом предусмотрена военная служба</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 xml:space="preserve">ееся </w:t>
      </w:r>
      <w:r w:rsidR="00AA144D" w:rsidRPr="00AA144D">
        <w:rPr>
          <w:rFonts w:ascii="Times New Roman" w:hAnsi="Times New Roman" w:cs="Times New Roman"/>
          <w:sz w:val="28"/>
          <w:szCs w:val="28"/>
        </w:rPr>
        <w:t>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внутренних дел Российской Федерации</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ееся</w:t>
      </w:r>
      <w:r w:rsidR="00AA144D" w:rsidRPr="00AA144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уголовно-исполнительной системы Российской Федерации</w:t>
      </w:r>
      <w:r>
        <w:rPr>
          <w:rFonts w:ascii="Times New Roman" w:hAnsi="Times New Roman" w:cs="Times New Roman"/>
          <w:sz w:val="28"/>
          <w:szCs w:val="28"/>
        </w:rPr>
        <w:t xml:space="preserve"> или </w:t>
      </w:r>
      <w:r w:rsidR="00AA144D" w:rsidRPr="00AA144D">
        <w:rPr>
          <w:rFonts w:ascii="Times New Roman" w:hAnsi="Times New Roman" w:cs="Times New Roman"/>
          <w:sz w:val="28"/>
          <w:szCs w:val="28"/>
        </w:rPr>
        <w:t>являющ</w:t>
      </w:r>
      <w:r>
        <w:rPr>
          <w:rFonts w:ascii="Times New Roman" w:hAnsi="Times New Roman" w:cs="Times New Roman"/>
          <w:sz w:val="28"/>
          <w:szCs w:val="28"/>
        </w:rPr>
        <w:t>ееся</w:t>
      </w:r>
      <w:r w:rsidR="00AA144D" w:rsidRPr="00AA144D">
        <w:rPr>
          <w:rFonts w:ascii="Times New Roman" w:hAnsi="Times New Roman" w:cs="Times New Roman"/>
          <w:sz w:val="28"/>
          <w:szCs w:val="28"/>
        </w:rPr>
        <w:t xml:space="preserve"> сотрудник</w:t>
      </w:r>
      <w:r>
        <w:rPr>
          <w:rFonts w:ascii="Times New Roman" w:hAnsi="Times New Roman" w:cs="Times New Roman"/>
          <w:sz w:val="28"/>
          <w:szCs w:val="28"/>
        </w:rPr>
        <w:t>ом</w:t>
      </w:r>
      <w:r w:rsidR="00AA144D" w:rsidRPr="00AA144D">
        <w:rPr>
          <w:rFonts w:ascii="Times New Roman" w:hAnsi="Times New Roman" w:cs="Times New Roman"/>
          <w:sz w:val="28"/>
          <w:szCs w:val="28"/>
        </w:rPr>
        <w:t xml:space="preserve"> орган</w:t>
      </w:r>
      <w:r>
        <w:rPr>
          <w:rFonts w:ascii="Times New Roman" w:hAnsi="Times New Roman" w:cs="Times New Roman"/>
          <w:sz w:val="28"/>
          <w:szCs w:val="28"/>
        </w:rPr>
        <w:t>а</w:t>
      </w:r>
      <w:r w:rsidR="00AA144D" w:rsidRPr="00AA144D">
        <w:rPr>
          <w:rFonts w:ascii="Times New Roman" w:hAnsi="Times New Roman" w:cs="Times New Roman"/>
          <w:sz w:val="28"/>
          <w:szCs w:val="28"/>
        </w:rPr>
        <w:t xml:space="preserve"> принудительного исполнения Российской Федерации</w:t>
      </w:r>
      <w:bookmarkEnd w:id="0"/>
      <w:r>
        <w:rPr>
          <w:rFonts w:ascii="Times New Roman" w:hAnsi="Times New Roman" w:cs="Times New Roman"/>
          <w:sz w:val="28"/>
          <w:szCs w:val="28"/>
        </w:rPr>
        <w:t xml:space="preserve"> </w:t>
      </w:r>
      <w:r w:rsidR="00AA144D" w:rsidRPr="00AA144D">
        <w:rPr>
          <w:rFonts w:ascii="Times New Roman" w:hAnsi="Times New Roman" w:cs="Times New Roman"/>
          <w:bCs/>
          <w:sz w:val="28"/>
          <w:szCs w:val="28"/>
        </w:rPr>
        <w:t>и принимающ</w:t>
      </w:r>
      <w:r>
        <w:rPr>
          <w:rFonts w:ascii="Times New Roman" w:hAnsi="Times New Roman" w:cs="Times New Roman"/>
          <w:bCs/>
          <w:sz w:val="28"/>
          <w:szCs w:val="28"/>
        </w:rPr>
        <w:t>ее</w:t>
      </w:r>
      <w:r w:rsidR="00AA144D" w:rsidRPr="00AA144D">
        <w:rPr>
          <w:rFonts w:ascii="Times New Roman" w:hAnsi="Times New Roman" w:cs="Times New Roman"/>
          <w:bCs/>
          <w:sz w:val="28"/>
          <w:szCs w:val="28"/>
        </w:rPr>
        <w:t xml:space="preserve"> участие в специальной военной операции</w:t>
      </w:r>
      <w:r w:rsidR="00AA144D" w:rsidRPr="00AA144D">
        <w:rPr>
          <w:rFonts w:ascii="Times New Roman" w:hAnsi="Times New Roman" w:cs="Times New Roman"/>
          <w:sz w:val="28"/>
          <w:szCs w:val="28"/>
        </w:rPr>
        <w:t>, проживающ</w:t>
      </w:r>
      <w:r>
        <w:rPr>
          <w:rFonts w:ascii="Times New Roman" w:hAnsi="Times New Roman" w:cs="Times New Roman"/>
          <w:sz w:val="28"/>
          <w:szCs w:val="28"/>
        </w:rPr>
        <w:t>ее</w:t>
      </w:r>
      <w:r w:rsidR="00AA144D" w:rsidRPr="00AA144D">
        <w:rPr>
          <w:rFonts w:ascii="Times New Roman" w:hAnsi="Times New Roman" w:cs="Times New Roman"/>
          <w:sz w:val="28"/>
          <w:szCs w:val="28"/>
        </w:rPr>
        <w:t xml:space="preserve"> на территории Шекснинского муниципального </w:t>
      </w:r>
      <w:r>
        <w:rPr>
          <w:rFonts w:ascii="Times New Roman" w:hAnsi="Times New Roman" w:cs="Times New Roman"/>
          <w:sz w:val="28"/>
          <w:szCs w:val="28"/>
        </w:rPr>
        <w:t>округа Вологодской области;</w:t>
      </w:r>
    </w:p>
    <w:p w14:paraId="5D4B7884" w14:textId="77777777" w:rsidR="00257E09" w:rsidRDefault="005202D9"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 лицо</w:t>
      </w:r>
      <w:r w:rsidR="009F72B4">
        <w:rPr>
          <w:rFonts w:ascii="Times New Roman" w:eastAsia="Times New Roman" w:hAnsi="Times New Roman" w:cs="Times New Roman"/>
          <w:bCs/>
          <w:sz w:val="28"/>
          <w:szCs w:val="28"/>
          <w:lang w:eastAsia="ru-RU" w:bidi="ar-SA"/>
        </w:rPr>
        <w:t xml:space="preserve">, </w:t>
      </w:r>
      <w:r w:rsidR="009F72B4" w:rsidRPr="009F72B4">
        <w:rPr>
          <w:rFonts w:ascii="Times New Roman" w:eastAsia="Times New Roman" w:hAnsi="Times New Roman" w:cs="Times New Roman"/>
          <w:bCs/>
          <w:sz w:val="28"/>
          <w:szCs w:val="28"/>
          <w:lang w:eastAsia="ru-RU" w:bidi="ar-SA"/>
        </w:rPr>
        <w:t>принимавш</w:t>
      </w:r>
      <w:r w:rsidR="003C4433">
        <w:rPr>
          <w:rFonts w:ascii="Times New Roman" w:eastAsia="Times New Roman" w:hAnsi="Times New Roman" w:cs="Times New Roman"/>
          <w:bCs/>
          <w:sz w:val="28"/>
          <w:szCs w:val="28"/>
          <w:lang w:eastAsia="ru-RU" w:bidi="ar-SA"/>
        </w:rPr>
        <w:t>ее</w:t>
      </w:r>
      <w:r w:rsidR="009F72B4" w:rsidRPr="009F72B4">
        <w:rPr>
          <w:rFonts w:ascii="Times New Roman" w:eastAsia="Times New Roman" w:hAnsi="Times New Roman" w:cs="Times New Roman"/>
          <w:bCs/>
          <w:sz w:val="28"/>
          <w:szCs w:val="28"/>
          <w:lang w:eastAsia="ru-RU" w:bidi="ar-SA"/>
        </w:rPr>
        <w:t xml:space="preserve"> участие в специальной военной операции</w:t>
      </w:r>
      <w:r w:rsidR="009F72B4" w:rsidRPr="009F72B4">
        <w:rPr>
          <w:rFonts w:ascii="Times New Roman" w:eastAsia="Times New Roman" w:hAnsi="Times New Roman" w:cs="Times New Roman"/>
          <w:sz w:val="28"/>
          <w:szCs w:val="28"/>
          <w:lang w:eastAsia="ru-RU" w:bidi="ar-SA"/>
        </w:rPr>
        <w:t>, проживающ</w:t>
      </w:r>
      <w:r w:rsidR="003C4433">
        <w:rPr>
          <w:rFonts w:ascii="Times New Roman" w:eastAsia="Times New Roman" w:hAnsi="Times New Roman" w:cs="Times New Roman"/>
          <w:sz w:val="28"/>
          <w:szCs w:val="28"/>
          <w:lang w:eastAsia="ru-RU" w:bidi="ar-SA"/>
        </w:rPr>
        <w:t>ее</w:t>
      </w:r>
      <w:r w:rsidR="009F72B4" w:rsidRPr="009F72B4">
        <w:rPr>
          <w:rFonts w:ascii="Times New Roman" w:eastAsia="Times New Roman" w:hAnsi="Times New Roman" w:cs="Times New Roman"/>
          <w:sz w:val="28"/>
          <w:szCs w:val="28"/>
          <w:lang w:eastAsia="ru-RU" w:bidi="ar-SA"/>
        </w:rPr>
        <w:t xml:space="preserve"> на территории Шекснинского муниципального </w:t>
      </w:r>
      <w:r w:rsidR="009F72B4">
        <w:rPr>
          <w:rFonts w:ascii="Times New Roman" w:eastAsia="Times New Roman" w:hAnsi="Times New Roman" w:cs="Times New Roman"/>
          <w:sz w:val="28"/>
          <w:szCs w:val="28"/>
          <w:lang w:eastAsia="ru-RU" w:bidi="ar-SA"/>
        </w:rPr>
        <w:t>округа Вологодской области</w:t>
      </w:r>
      <w:r w:rsidR="003C4433">
        <w:rPr>
          <w:rFonts w:ascii="Times New Roman" w:eastAsia="Times New Roman" w:hAnsi="Times New Roman" w:cs="Times New Roman"/>
          <w:sz w:val="28"/>
          <w:szCs w:val="28"/>
          <w:lang w:eastAsia="ru-RU" w:bidi="ar-SA"/>
        </w:rPr>
        <w:t xml:space="preserve"> (в том числе</w:t>
      </w:r>
      <w:r w:rsidR="00257E09">
        <w:rPr>
          <w:rFonts w:ascii="Times New Roman" w:eastAsia="Times New Roman" w:hAnsi="Times New Roman" w:cs="Times New Roman"/>
          <w:sz w:val="28"/>
          <w:szCs w:val="28"/>
          <w:lang w:eastAsia="ru-RU" w:bidi="ar-SA"/>
        </w:rPr>
        <w:t xml:space="preserve"> лицо,</w:t>
      </w:r>
      <w:r w:rsidR="003C4433">
        <w:rPr>
          <w:rFonts w:ascii="Times New Roman" w:eastAsia="Times New Roman" w:hAnsi="Times New Roman" w:cs="Times New Roman"/>
          <w:sz w:val="28"/>
          <w:szCs w:val="28"/>
          <w:lang w:eastAsia="ru-RU" w:bidi="ar-SA"/>
        </w:rPr>
        <w:t xml:space="preserve"> </w:t>
      </w:r>
      <w:r w:rsidR="003C4433" w:rsidRPr="003C4433">
        <w:rPr>
          <w:rFonts w:ascii="Times New Roman" w:eastAsia="Times New Roman" w:hAnsi="Times New Roman" w:cs="Times New Roman"/>
          <w:sz w:val="28"/>
          <w:szCs w:val="28"/>
          <w:lang w:eastAsia="ru-RU" w:bidi="ar-SA"/>
        </w:rPr>
        <w:t>погибш</w:t>
      </w:r>
      <w:r w:rsidR="003C4433">
        <w:rPr>
          <w:rFonts w:ascii="Times New Roman" w:eastAsia="Times New Roman" w:hAnsi="Times New Roman" w:cs="Times New Roman"/>
          <w:sz w:val="28"/>
          <w:szCs w:val="28"/>
          <w:lang w:eastAsia="ru-RU" w:bidi="ar-SA"/>
        </w:rPr>
        <w:t>ее</w:t>
      </w:r>
      <w:r w:rsidR="003C4433" w:rsidRPr="003C4433">
        <w:rPr>
          <w:rFonts w:ascii="Times New Roman" w:eastAsia="Times New Roman" w:hAnsi="Times New Roman" w:cs="Times New Roman"/>
          <w:sz w:val="28"/>
          <w:szCs w:val="28"/>
          <w:lang w:eastAsia="ru-RU" w:bidi="ar-SA"/>
        </w:rPr>
        <w:t xml:space="preserve"> (умерш</w:t>
      </w:r>
      <w:r w:rsidR="003C4433">
        <w:rPr>
          <w:rFonts w:ascii="Times New Roman" w:eastAsia="Times New Roman" w:hAnsi="Times New Roman" w:cs="Times New Roman"/>
          <w:sz w:val="28"/>
          <w:szCs w:val="28"/>
          <w:lang w:eastAsia="ru-RU" w:bidi="ar-SA"/>
        </w:rPr>
        <w:t>ее</w:t>
      </w:r>
      <w:r w:rsidR="003C4433" w:rsidRPr="003C4433">
        <w:rPr>
          <w:rFonts w:ascii="Times New Roman" w:eastAsia="Times New Roman" w:hAnsi="Times New Roman" w:cs="Times New Roman"/>
          <w:sz w:val="28"/>
          <w:szCs w:val="28"/>
          <w:lang w:eastAsia="ru-RU" w:bidi="ar-SA"/>
        </w:rPr>
        <w:t>) вследствие увечья (ранения, травмы, контузии) или заболевания, полученных им при исполнении обязанностей военной службы (службы, должностных обязанностей, выполнении задач, возложенных на Вооруженные Силы Российской Федерации или войска национальной гвардии, содействии в выполнении задач, возложенных на Вооруженные Силы Российской Федерации</w:t>
      </w:r>
      <w:r w:rsidR="00257E09">
        <w:rPr>
          <w:rFonts w:ascii="Times New Roman" w:eastAsia="Times New Roman" w:hAnsi="Times New Roman" w:cs="Times New Roman"/>
          <w:sz w:val="28"/>
          <w:szCs w:val="28"/>
          <w:lang w:eastAsia="ru-RU" w:bidi="ar-SA"/>
        </w:rPr>
        <w:t>):</w:t>
      </w:r>
    </w:p>
    <w:p w14:paraId="7B5FD8F9" w14:textId="77777777" w:rsidR="00257E09" w:rsidRDefault="005202D9"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Pr>
          <w:rFonts w:ascii="Times New Roman" w:eastAsia="Times New Roman" w:hAnsi="Times New Roman" w:cs="Times New Roman"/>
          <w:sz w:val="28"/>
          <w:szCs w:val="28"/>
          <w:lang w:eastAsia="ru-RU" w:bidi="ar-SA"/>
        </w:rPr>
        <w:t xml:space="preserve"> р</w:t>
      </w:r>
      <w:r w:rsidR="00AA144D" w:rsidRPr="00AA144D">
        <w:rPr>
          <w:rFonts w:ascii="Times New Roman" w:eastAsia="Times New Roman" w:hAnsi="Times New Roman" w:cs="Times New Roman"/>
          <w:sz w:val="28"/>
          <w:szCs w:val="28"/>
          <w:lang w:eastAsia="ru-RU" w:bidi="ar-SA"/>
        </w:rPr>
        <w:t>анее проходивш</w:t>
      </w:r>
      <w:r>
        <w:rPr>
          <w:rFonts w:ascii="Times New Roman" w:eastAsia="Times New Roman" w:hAnsi="Times New Roman" w:cs="Times New Roman"/>
          <w:sz w:val="28"/>
          <w:szCs w:val="28"/>
          <w:lang w:eastAsia="ru-RU" w:bidi="ar-SA"/>
        </w:rPr>
        <w:t xml:space="preserve">ее </w:t>
      </w:r>
      <w:r w:rsidR="00AA144D" w:rsidRPr="00AA144D">
        <w:rPr>
          <w:rFonts w:ascii="Times New Roman" w:eastAsia="Times New Roman" w:hAnsi="Times New Roman" w:cs="Times New Roman"/>
          <w:sz w:val="28"/>
          <w:szCs w:val="28"/>
          <w:lang w:eastAsia="ru-RU" w:bidi="ar-SA"/>
        </w:rPr>
        <w:t>и уволенн</w:t>
      </w:r>
      <w:r>
        <w:rPr>
          <w:rFonts w:ascii="Times New Roman" w:eastAsia="Times New Roman" w:hAnsi="Times New Roman" w:cs="Times New Roman"/>
          <w:sz w:val="28"/>
          <w:szCs w:val="28"/>
          <w:lang w:eastAsia="ru-RU" w:bidi="ar-SA"/>
        </w:rPr>
        <w:t>ое</w:t>
      </w:r>
      <w:r w:rsidR="00AA144D" w:rsidRPr="00AA144D">
        <w:rPr>
          <w:rFonts w:ascii="Times New Roman" w:eastAsia="Times New Roman" w:hAnsi="Times New Roman" w:cs="Times New Roman"/>
          <w:sz w:val="28"/>
          <w:szCs w:val="28"/>
          <w:lang w:eastAsia="ru-RU" w:bidi="ar-SA"/>
        </w:rPr>
        <w:t xml:space="preserve"> с военной службы в Вооруженных Силах Российской Федерации по контракту, в связи с мобилизацией, </w:t>
      </w:r>
      <w:r w:rsidR="00AA144D" w:rsidRPr="00AA144D">
        <w:rPr>
          <w:rFonts w:ascii="Times New Roman" w:eastAsia="Times New Roman" w:hAnsi="Times New Roman" w:cs="Times New Roman"/>
          <w:bCs/>
          <w:sz w:val="28"/>
          <w:szCs w:val="28"/>
          <w:lang w:eastAsia="ru-RU" w:bidi="ar-SA"/>
        </w:rPr>
        <w:t>в именном батальоне Вологодской области</w:t>
      </w:r>
      <w:r w:rsidR="00AA144D" w:rsidRPr="00AA144D">
        <w:rPr>
          <w:rFonts w:ascii="Times New Roman" w:eastAsia="Times New Roman" w:hAnsi="Times New Roman" w:cs="Times New Roman"/>
          <w:sz w:val="28"/>
          <w:szCs w:val="28"/>
          <w:lang w:eastAsia="ru-RU" w:bidi="ar-SA"/>
        </w:rPr>
        <w:t>, лиц</w:t>
      </w:r>
      <w:r>
        <w:rPr>
          <w:rFonts w:ascii="Times New Roman" w:eastAsia="Times New Roman" w:hAnsi="Times New Roman" w:cs="Times New Roman"/>
          <w:sz w:val="28"/>
          <w:szCs w:val="28"/>
          <w:lang w:eastAsia="ru-RU" w:bidi="ar-SA"/>
        </w:rPr>
        <w:t>о</w:t>
      </w:r>
      <w:r w:rsidR="00AA144D" w:rsidRPr="00AA144D">
        <w:rPr>
          <w:rFonts w:ascii="Times New Roman" w:eastAsia="Times New Roman" w:hAnsi="Times New Roman" w:cs="Times New Roman"/>
          <w:sz w:val="28"/>
          <w:szCs w:val="28"/>
          <w:lang w:eastAsia="ru-RU" w:bidi="ar-SA"/>
        </w:rPr>
        <w:t>, ранее осуществлявш</w:t>
      </w:r>
      <w:r>
        <w:rPr>
          <w:rFonts w:ascii="Times New Roman" w:eastAsia="Times New Roman" w:hAnsi="Times New Roman" w:cs="Times New Roman"/>
          <w:sz w:val="28"/>
          <w:szCs w:val="28"/>
          <w:lang w:eastAsia="ru-RU" w:bidi="ar-SA"/>
        </w:rPr>
        <w:t>ее</w:t>
      </w:r>
      <w:r w:rsidR="00AA144D" w:rsidRPr="00AA144D">
        <w:rPr>
          <w:rFonts w:ascii="Times New Roman" w:eastAsia="Times New Roman" w:hAnsi="Times New Roman" w:cs="Times New Roman"/>
          <w:sz w:val="28"/>
          <w:szCs w:val="28"/>
          <w:lang w:eastAsia="ru-RU" w:bidi="ar-SA"/>
        </w:rPr>
        <w:t xml:space="preserve"> оказание добровольного содействия в выполнении задач, возложенных на Вооруженные Силы Российской Федерации или войска национальной гвардии, лиц</w:t>
      </w:r>
      <w:r>
        <w:rPr>
          <w:rFonts w:ascii="Times New Roman" w:eastAsia="Times New Roman" w:hAnsi="Times New Roman" w:cs="Times New Roman"/>
          <w:sz w:val="28"/>
          <w:szCs w:val="28"/>
          <w:lang w:eastAsia="ru-RU" w:bidi="ar-SA"/>
        </w:rPr>
        <w:t>о</w:t>
      </w:r>
      <w:r w:rsidR="00AA144D" w:rsidRPr="00AA144D">
        <w:rPr>
          <w:rFonts w:ascii="Times New Roman" w:eastAsia="Times New Roman" w:hAnsi="Times New Roman" w:cs="Times New Roman"/>
          <w:sz w:val="28"/>
          <w:szCs w:val="28"/>
          <w:lang w:eastAsia="ru-RU" w:bidi="ar-SA"/>
        </w:rPr>
        <w:t>, ранее</w:t>
      </w:r>
      <w:r w:rsidR="00AA144D" w:rsidRPr="00AA144D">
        <w:rPr>
          <w:rFonts w:ascii="Times New Roman" w:eastAsia="Times New Roman" w:hAnsi="Times New Roman" w:cs="Times New Roman"/>
          <w:bCs/>
          <w:sz w:val="28"/>
          <w:szCs w:val="28"/>
          <w:lang w:eastAsia="ru-RU" w:bidi="ar-SA"/>
        </w:rPr>
        <w:t xml:space="preserve"> име</w:t>
      </w:r>
      <w:r>
        <w:rPr>
          <w:rFonts w:ascii="Times New Roman" w:eastAsia="Times New Roman" w:hAnsi="Times New Roman" w:cs="Times New Roman"/>
          <w:bCs/>
          <w:sz w:val="28"/>
          <w:szCs w:val="28"/>
          <w:lang w:eastAsia="ru-RU" w:bidi="ar-SA"/>
        </w:rPr>
        <w:t>в</w:t>
      </w:r>
      <w:r w:rsidR="00AA144D" w:rsidRPr="00AA144D">
        <w:rPr>
          <w:rFonts w:ascii="Times New Roman" w:eastAsia="Times New Roman" w:hAnsi="Times New Roman" w:cs="Times New Roman"/>
          <w:bCs/>
          <w:sz w:val="28"/>
          <w:szCs w:val="28"/>
          <w:lang w:eastAsia="ru-RU" w:bidi="ar-SA"/>
        </w:rPr>
        <w:t>ш</w:t>
      </w:r>
      <w:r w:rsidR="009F72B4">
        <w:rPr>
          <w:rFonts w:ascii="Times New Roman" w:eastAsia="Times New Roman" w:hAnsi="Times New Roman" w:cs="Times New Roman"/>
          <w:bCs/>
          <w:sz w:val="28"/>
          <w:szCs w:val="28"/>
          <w:lang w:eastAsia="ru-RU" w:bidi="ar-SA"/>
        </w:rPr>
        <w:t>ее</w:t>
      </w:r>
      <w:r w:rsidR="00AA144D" w:rsidRPr="00AA144D">
        <w:rPr>
          <w:rFonts w:ascii="Times New Roman" w:eastAsia="Times New Roman" w:hAnsi="Times New Roman" w:cs="Times New Roman"/>
          <w:bCs/>
          <w:sz w:val="28"/>
          <w:szCs w:val="28"/>
          <w:lang w:eastAsia="ru-RU" w:bidi="ar-SA"/>
        </w:rPr>
        <w:t xml:space="preserve"> правоотношения с организациями, содействующими выполнению задач, возложенных на Вооруженные Силы Российской Федерации</w:t>
      </w:r>
      <w:r w:rsidR="009F72B4">
        <w:rPr>
          <w:rFonts w:ascii="Times New Roman" w:eastAsia="Times New Roman" w:hAnsi="Times New Roman" w:cs="Times New Roman"/>
          <w:bCs/>
          <w:sz w:val="28"/>
          <w:szCs w:val="28"/>
          <w:lang w:eastAsia="ru-RU" w:bidi="ar-SA"/>
        </w:rPr>
        <w:t>;</w:t>
      </w:r>
    </w:p>
    <w:p w14:paraId="2A7588E8"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проходивш</w:t>
      </w:r>
      <w:r w:rsidR="009F72B4">
        <w:rPr>
          <w:rFonts w:ascii="Times New Roman" w:eastAsia="Times New Roman" w:hAnsi="Times New Roman" w:cs="Times New Roman"/>
          <w:sz w:val="28"/>
          <w:szCs w:val="28"/>
          <w:lang w:eastAsia="ru-RU" w:bidi="ar-SA"/>
        </w:rPr>
        <w:t xml:space="preserve">ее </w:t>
      </w:r>
      <w:r w:rsidRPr="00AA144D">
        <w:rPr>
          <w:rFonts w:ascii="Times New Roman" w:eastAsia="Times New Roman" w:hAnsi="Times New Roman" w:cs="Times New Roman"/>
          <w:sz w:val="28"/>
          <w:szCs w:val="28"/>
          <w:lang w:eastAsia="ru-RU" w:bidi="ar-SA"/>
        </w:rPr>
        <w:t>службу в войсках национальной гвардии Российской Федерации</w:t>
      </w:r>
      <w:r w:rsidR="009F72B4">
        <w:rPr>
          <w:rFonts w:ascii="Times New Roman" w:eastAsia="Times New Roman" w:hAnsi="Times New Roman" w:cs="Times New Roman"/>
          <w:sz w:val="28"/>
          <w:szCs w:val="28"/>
          <w:lang w:eastAsia="ru-RU" w:bidi="ar-SA"/>
        </w:rPr>
        <w:t>;</w:t>
      </w:r>
    </w:p>
    <w:p w14:paraId="5A1F55AB"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w:t>
      </w:r>
      <w:r w:rsidR="009F72B4">
        <w:rPr>
          <w:rFonts w:ascii="Times New Roman" w:eastAsia="Times New Roman" w:hAnsi="Times New Roman" w:cs="Times New Roman"/>
          <w:sz w:val="28"/>
          <w:szCs w:val="28"/>
          <w:lang w:eastAsia="ru-RU" w:bidi="ar-SA"/>
        </w:rPr>
        <w:t>;</w:t>
      </w:r>
    </w:p>
    <w:p w14:paraId="13486D49"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органах внутренних дел Российской Федерации</w:t>
      </w:r>
      <w:r w:rsidR="009F72B4">
        <w:rPr>
          <w:rFonts w:ascii="Times New Roman" w:eastAsia="Times New Roman" w:hAnsi="Times New Roman" w:cs="Times New Roman"/>
          <w:sz w:val="28"/>
          <w:szCs w:val="28"/>
          <w:lang w:eastAsia="ru-RU" w:bidi="ar-SA"/>
        </w:rPr>
        <w:t>;</w:t>
      </w:r>
    </w:p>
    <w:p w14:paraId="72B326EB"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ое</w:t>
      </w:r>
      <w:r w:rsidRPr="00AA144D">
        <w:rPr>
          <w:rFonts w:ascii="Times New Roman" w:eastAsia="Times New Roman" w:hAnsi="Times New Roman" w:cs="Times New Roman"/>
          <w:sz w:val="28"/>
          <w:szCs w:val="28"/>
          <w:lang w:eastAsia="ru-RU" w:bidi="ar-SA"/>
        </w:rPr>
        <w:t xml:space="preserve"> со службы в уголовно-исполнительной системе Российской Федерации</w:t>
      </w:r>
      <w:r w:rsidR="009F72B4">
        <w:rPr>
          <w:rFonts w:ascii="Times New Roman" w:eastAsia="Times New Roman" w:hAnsi="Times New Roman" w:cs="Times New Roman"/>
          <w:sz w:val="28"/>
          <w:szCs w:val="28"/>
          <w:lang w:eastAsia="ru-RU" w:bidi="ar-SA"/>
        </w:rPr>
        <w:t>;</w:t>
      </w:r>
    </w:p>
    <w:p w14:paraId="2A711EA2"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уволенн</w:t>
      </w:r>
      <w:r w:rsidR="009F72B4">
        <w:rPr>
          <w:rFonts w:ascii="Times New Roman" w:eastAsia="Times New Roman" w:hAnsi="Times New Roman" w:cs="Times New Roman"/>
          <w:sz w:val="28"/>
          <w:szCs w:val="28"/>
          <w:lang w:eastAsia="ru-RU" w:bidi="ar-SA"/>
        </w:rPr>
        <w:t xml:space="preserve">ое </w:t>
      </w:r>
      <w:r w:rsidRPr="00AA144D">
        <w:rPr>
          <w:rFonts w:ascii="Times New Roman" w:eastAsia="Times New Roman" w:hAnsi="Times New Roman" w:cs="Times New Roman"/>
          <w:sz w:val="28"/>
          <w:szCs w:val="28"/>
          <w:lang w:eastAsia="ru-RU" w:bidi="ar-SA"/>
        </w:rPr>
        <w:t>со службы в органах принудительного исполнения Российской Федерации</w:t>
      </w:r>
      <w:r w:rsidR="009F72B4">
        <w:rPr>
          <w:rFonts w:ascii="Times New Roman" w:eastAsia="Times New Roman" w:hAnsi="Times New Roman" w:cs="Times New Roman"/>
          <w:sz w:val="28"/>
          <w:szCs w:val="28"/>
          <w:lang w:eastAsia="ru-RU" w:bidi="ar-SA"/>
        </w:rPr>
        <w:t>;</w:t>
      </w:r>
    </w:p>
    <w:p w14:paraId="07509228" w14:textId="77777777" w:rsidR="00257E09" w:rsidRDefault="00AA144D" w:rsidP="00257E09">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t>ранее осуществлявш</w:t>
      </w:r>
      <w:r w:rsidR="009F72B4">
        <w:rPr>
          <w:rFonts w:ascii="Times New Roman" w:eastAsia="Times New Roman" w:hAnsi="Times New Roman" w:cs="Times New Roman"/>
          <w:sz w:val="28"/>
          <w:szCs w:val="28"/>
          <w:lang w:eastAsia="ru-RU" w:bidi="ar-SA"/>
        </w:rPr>
        <w:t>ее</w:t>
      </w:r>
      <w:r w:rsidRPr="00AA144D">
        <w:rPr>
          <w:rFonts w:ascii="Times New Roman" w:eastAsia="Times New Roman" w:hAnsi="Times New Roman" w:cs="Times New Roman"/>
          <w:sz w:val="28"/>
          <w:szCs w:val="28"/>
          <w:lang w:eastAsia="ru-RU" w:bidi="ar-SA"/>
        </w:rPr>
        <w:t xml:space="preserve">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w:t>
      </w:r>
      <w:r w:rsidR="009F72B4">
        <w:rPr>
          <w:rFonts w:ascii="Times New Roman" w:eastAsia="Times New Roman" w:hAnsi="Times New Roman" w:cs="Times New Roman"/>
          <w:sz w:val="28"/>
          <w:szCs w:val="28"/>
          <w:lang w:eastAsia="ru-RU" w:bidi="ar-SA"/>
        </w:rPr>
        <w:t>;</w:t>
      </w:r>
    </w:p>
    <w:p w14:paraId="42FB6061" w14:textId="77777777" w:rsidR="00D40A24" w:rsidRDefault="00AA144D" w:rsidP="00D40A24">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AA144D">
        <w:rPr>
          <w:rFonts w:ascii="Times New Roman" w:eastAsia="Times New Roman" w:hAnsi="Times New Roman" w:cs="Times New Roman"/>
          <w:sz w:val="28"/>
          <w:szCs w:val="28"/>
          <w:lang w:eastAsia="ru-RU" w:bidi="ar-SA"/>
        </w:rPr>
        <w:lastRenderedPageBreak/>
        <w:t>ранее имевш</w:t>
      </w:r>
      <w:r w:rsidR="009F72B4">
        <w:rPr>
          <w:rFonts w:ascii="Times New Roman" w:eastAsia="Times New Roman" w:hAnsi="Times New Roman" w:cs="Times New Roman"/>
          <w:sz w:val="28"/>
          <w:szCs w:val="28"/>
          <w:lang w:eastAsia="ru-RU" w:bidi="ar-SA"/>
        </w:rPr>
        <w:t>ее</w:t>
      </w:r>
      <w:r w:rsidRPr="00AA144D">
        <w:rPr>
          <w:rFonts w:ascii="Times New Roman" w:eastAsia="Times New Roman" w:hAnsi="Times New Roman" w:cs="Times New Roman"/>
          <w:sz w:val="28"/>
          <w:szCs w:val="28"/>
          <w:lang w:eastAsia="ru-RU" w:bidi="ar-SA"/>
        </w:rPr>
        <w:t xml:space="preserve"> правоотношения с организациями, содействующими выполнению задач, возложенных на Вооруженные Силы Российской Федерации</w:t>
      </w:r>
      <w:r w:rsidR="009F72B4">
        <w:rPr>
          <w:rFonts w:ascii="Times New Roman" w:eastAsia="Times New Roman" w:hAnsi="Times New Roman" w:cs="Times New Roman"/>
          <w:sz w:val="28"/>
          <w:szCs w:val="28"/>
          <w:lang w:eastAsia="ru-RU" w:bidi="ar-SA"/>
        </w:rPr>
        <w:t>;</w:t>
      </w:r>
    </w:p>
    <w:p w14:paraId="1F026D5F" w14:textId="5CC591AF" w:rsidR="00D64A0B" w:rsidRPr="00D64A0B" w:rsidRDefault="00D64A0B" w:rsidP="00D64A0B">
      <w:pPr>
        <w:widowControl w:val="0"/>
        <w:spacing w:after="0" w:line="240" w:lineRule="auto"/>
        <w:ind w:firstLine="709"/>
        <w:jc w:val="both"/>
        <w:rPr>
          <w:rFonts w:ascii="Times New Roman" w:hAnsi="Times New Roman"/>
          <w:sz w:val="28"/>
          <w:szCs w:val="28"/>
        </w:rPr>
      </w:pPr>
      <w:r w:rsidRPr="00AA7343">
        <w:rPr>
          <w:rFonts w:ascii="Times New Roman" w:hAnsi="Times New Roman"/>
          <w:sz w:val="28"/>
          <w:szCs w:val="28"/>
        </w:rPr>
        <w:t xml:space="preserve">законный представитель – родитель, усыновитель, опекун несовершеннолетних граждан; </w:t>
      </w:r>
    </w:p>
    <w:p w14:paraId="0BE1CA3B" w14:textId="5DCE00A3" w:rsidR="0030128B" w:rsidRPr="00D40A24" w:rsidRDefault="002A6D4C" w:rsidP="00D40A24">
      <w:pPr>
        <w:suppressAutoHyphens w:val="0"/>
        <w:autoSpaceDE w:val="0"/>
        <w:autoSpaceDN w:val="0"/>
        <w:adjustRightInd w:val="0"/>
        <w:spacing w:after="0" w:line="240" w:lineRule="auto"/>
        <w:ind w:firstLine="567"/>
        <w:jc w:val="both"/>
        <w:rPr>
          <w:rFonts w:ascii="Times New Roman" w:eastAsia="Times New Roman" w:hAnsi="Times New Roman" w:cs="Times New Roman"/>
          <w:sz w:val="28"/>
          <w:szCs w:val="28"/>
          <w:lang w:eastAsia="ru-RU" w:bidi="ar-SA"/>
        </w:rPr>
      </w:pPr>
      <w:r w:rsidRPr="00E149AA">
        <w:rPr>
          <w:rFonts w:ascii="Times New Roman" w:hAnsi="Times New Roman" w:cs="Times New Roman"/>
          <w:sz w:val="28"/>
          <w:szCs w:val="28"/>
        </w:rPr>
        <w:t>категория (признак) - группа заявителей, объединенных общими характеристиками (признаками) и результатом, за которым они обратились в рамках предоставления муниципальной услуги;</w:t>
      </w:r>
    </w:p>
    <w:p w14:paraId="7017E677"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реестры госуслуг - федеральная государственная информационная система «Федеральный реестр государственных и муниципальных услуг (функций)» и государственная информационная система «Реестр государственных услуг (функций) Вологодской области»; </w:t>
      </w:r>
    </w:p>
    <w:p w14:paraId="5FF14370"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Единый портал - федеральная государственная информационная система «Единый портал государственных и муниципальных услуг (функций)»;</w:t>
      </w:r>
    </w:p>
    <w:p w14:paraId="45B50238" w14:textId="3CF04EB1"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Региональный портал - государственная информационная система «Портал государственных и муниципальных услуг (функций) Вологодской области»;</w:t>
      </w:r>
    </w:p>
    <w:p w14:paraId="4C22F2B6" w14:textId="77777777" w:rsidR="0030128B" w:rsidRPr="00E149AA" w:rsidRDefault="002A6D4C" w:rsidP="00D40A24">
      <w:pPr>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МФЦ - многофункциональные центры предоставления государственных и муниципальных услуг;</w:t>
      </w:r>
    </w:p>
    <w:p w14:paraId="1280EAC3" w14:textId="1586CEF6" w:rsidR="0030128B" w:rsidRPr="00E149AA" w:rsidRDefault="002A6D4C" w:rsidP="00D64A0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заявление - заявление </w:t>
      </w:r>
      <w:r w:rsidR="00D64A0B">
        <w:rPr>
          <w:rFonts w:ascii="Times New Roman" w:hAnsi="Times New Roman" w:cs="Times New Roman"/>
          <w:sz w:val="28"/>
          <w:szCs w:val="28"/>
        </w:rPr>
        <w:t>о</w:t>
      </w:r>
      <w:r w:rsidR="00D64A0B" w:rsidRPr="00D64A0B">
        <w:rPr>
          <w:rFonts w:ascii="Times New Roman" w:hAnsi="Times New Roman" w:cs="Times New Roman"/>
          <w:sz w:val="28"/>
          <w:szCs w:val="28"/>
        </w:rPr>
        <w:t xml:space="preserve"> предоставлени</w:t>
      </w:r>
      <w:r w:rsidR="00D64A0B">
        <w:rPr>
          <w:rFonts w:ascii="Times New Roman" w:hAnsi="Times New Roman" w:cs="Times New Roman"/>
          <w:sz w:val="28"/>
          <w:szCs w:val="28"/>
        </w:rPr>
        <w:t>и</w:t>
      </w:r>
      <w:r w:rsidR="00D64A0B" w:rsidRPr="00D64A0B">
        <w:rPr>
          <w:rFonts w:ascii="Times New Roman" w:hAnsi="Times New Roman" w:cs="Times New Roman"/>
          <w:sz w:val="28"/>
          <w:szCs w:val="28"/>
        </w:rPr>
        <w:t xml:space="preserve"> освобождения (компенсации) от родительской платы за присмотр и уход за детьми участников специальной военной операции, посещающих образовательные организации, подведомственные Управлению образования Шекснинского муниципального округа Вологодской области, реализующие основную образовательную программу дошкольного образования;</w:t>
      </w:r>
    </w:p>
    <w:p w14:paraId="76BAEDB7"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документы - прилагаемые к заявлению документы и (или) информация, необходимые для предоставления муниципальной услуги;</w:t>
      </w:r>
    </w:p>
    <w:p w14:paraId="7C3E6C21"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Платформа государственных сервисов – федеральная государственная информационная система «Единая система предоставления государственных и муниципальных услуг (сервисов)»;</w:t>
      </w:r>
    </w:p>
    <w:p w14:paraId="50696960" w14:textId="77B86FE9" w:rsidR="0030128B" w:rsidRPr="00E149AA" w:rsidRDefault="002A6D4C" w:rsidP="00D64A0B">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Правила - </w:t>
      </w:r>
      <w:r w:rsidRPr="00E149AA">
        <w:rPr>
          <w:rFonts w:ascii="Times New Roman" w:hAnsi="Times New Roman" w:cs="Times New Roman"/>
          <w:sz w:val="28"/>
          <w:szCs w:val="28"/>
          <w:highlight w:val="white"/>
        </w:rPr>
        <w:t>Правила предоставления сведений, содержащихся в едином федеральном информационном регистре, содержащем сведения о населении Российской Федерации, в том числе перечня указанных сведений и сроков их</w:t>
      </w:r>
      <w:r w:rsidR="00D64A0B">
        <w:rPr>
          <w:rFonts w:ascii="Times New Roman" w:hAnsi="Times New Roman" w:cs="Times New Roman"/>
          <w:sz w:val="28"/>
          <w:szCs w:val="28"/>
        </w:rPr>
        <w:t xml:space="preserve"> </w:t>
      </w:r>
      <w:r w:rsidRPr="00E149AA">
        <w:rPr>
          <w:rFonts w:ascii="Times New Roman" w:hAnsi="Times New Roman" w:cs="Times New Roman"/>
          <w:sz w:val="28"/>
          <w:szCs w:val="28"/>
          <w:highlight w:val="white"/>
        </w:rPr>
        <w:t>предоставления, и перечня обезличенных персональных данных, содержащихся в едином федеральном информационном регистре, содержащем сведения о населении Российской Федерации, утвержденные постановлением Правительства Российской Федерации от 09.10.2021 № 1723;</w:t>
      </w:r>
    </w:p>
    <w:p w14:paraId="76FC6E87"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МВД России - Министерство внутренних дел Российской Федерации;</w:t>
      </w:r>
    </w:p>
    <w:p w14:paraId="4D291C0A"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Минобороны- Министерство обороны Российской Федерации;</w:t>
      </w:r>
    </w:p>
    <w:p w14:paraId="3D259429"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ФНС России - Федеральная налоговая служба;</w:t>
      </w:r>
    </w:p>
    <w:p w14:paraId="65B1AB47"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Минцифры России - Министерство цифрового развития, связи и массовых коммуникаций Российской Федерации;</w:t>
      </w:r>
    </w:p>
    <w:p w14:paraId="0D57C6B6" w14:textId="473E193D"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ФГИС ЕРН - Единый федеральный информационный регистр, содержащий сведения о населении Российской Федерации;</w:t>
      </w:r>
    </w:p>
    <w:p w14:paraId="7B6ED9CE"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ЕГР ЗАГС - Единый государственный реестр записей актов гражданского состояния;</w:t>
      </w:r>
    </w:p>
    <w:p w14:paraId="66A69BAF" w14:textId="2716E01A"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 xml:space="preserve">Справка члена семьи участника специальной военной операции - справка о </w:t>
      </w:r>
      <w:r w:rsidRPr="00E149AA">
        <w:rPr>
          <w:rFonts w:ascii="Times New Roman" w:hAnsi="Times New Roman" w:cs="Times New Roman"/>
          <w:sz w:val="28"/>
          <w:szCs w:val="28"/>
        </w:rPr>
        <w:lastRenderedPageBreak/>
        <w:t>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r w:rsidR="007A6B79">
        <w:rPr>
          <w:rFonts w:ascii="Times New Roman" w:hAnsi="Times New Roman" w:cs="Times New Roman"/>
          <w:sz w:val="28"/>
          <w:szCs w:val="28"/>
        </w:rPr>
        <w:t xml:space="preserve"> </w:t>
      </w:r>
      <w:r w:rsidRPr="00E149AA">
        <w:rPr>
          <w:rFonts w:ascii="Times New Roman" w:hAnsi="Times New Roman" w:cs="Times New Roman"/>
          <w:sz w:val="28"/>
          <w:szCs w:val="28"/>
        </w:rPr>
        <w:t>выдаваемая члену семьи участника специальной военной операции, по форме в соответствии с приложением 2 к постановлению Правительства Российской Федерации от 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20AF7F7D"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Справка о подтверждении  факта  участия в специальной военной операции - справка о подтверждении факта участия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выдаваемая участнику специальной военной операции, по форме в соответствии с приложением 1 к постановлению Правительства Российской Федерации от 9 октября 2024 года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14:paraId="07BA9C01"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Конвенция - Конвенция, отменяющая требование легализации иностранных официальных документов, заключенная в г. Гааге 05.10.1961 г.</w:t>
      </w:r>
    </w:p>
    <w:p w14:paraId="1CFF91AE"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2. Условные обозначения:</w:t>
      </w:r>
    </w:p>
    <w:p w14:paraId="13848659"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pPr>
      <w:r w:rsidRPr="00E149AA">
        <w:rPr>
          <w:rFonts w:ascii="Times New Roman" w:hAnsi="Times New Roman" w:cs="Times New Roman"/>
          <w:sz w:val="28"/>
          <w:szCs w:val="28"/>
        </w:rPr>
        <w:t>[Все] - документы представляются всеми заявителями, обращающимися за получением муниципальной услуги;</w:t>
      </w:r>
    </w:p>
    <w:p w14:paraId="5E22B868" w14:textId="77777777" w:rsidR="0030128B" w:rsidRPr="00E149AA" w:rsidRDefault="002A6D4C" w:rsidP="00D40A24">
      <w:pPr>
        <w:widowControl w:val="0"/>
        <w:spacing w:after="0" w:line="240" w:lineRule="auto"/>
        <w:ind w:firstLine="567"/>
        <w:jc w:val="both"/>
        <w:rPr>
          <w:rFonts w:ascii="Times New Roman" w:hAnsi="Times New Roman" w:cs="Times New Roman"/>
          <w:sz w:val="28"/>
          <w:szCs w:val="28"/>
        </w:rPr>
        <w:sectPr w:rsidR="0030128B" w:rsidRPr="00E149AA" w:rsidSect="002936AC">
          <w:headerReference w:type="even" r:id="rId10"/>
          <w:headerReference w:type="default" r:id="rId11"/>
          <w:headerReference w:type="first" r:id="rId12"/>
          <w:pgSz w:w="11906" w:h="16838"/>
          <w:pgMar w:top="851" w:right="567" w:bottom="851" w:left="1701" w:header="567" w:footer="0" w:gutter="0"/>
          <w:cols w:space="720"/>
          <w:formProt w:val="0"/>
          <w:titlePg/>
          <w:docGrid w:linePitch="100"/>
        </w:sectPr>
      </w:pPr>
      <w:r w:rsidRPr="00E149AA">
        <w:rPr>
          <w:rFonts w:ascii="Times New Roman" w:hAnsi="Times New Roman" w:cs="Times New Roman"/>
          <w:sz w:val="28"/>
          <w:szCs w:val="28"/>
        </w:rPr>
        <w:t>1 экз. - 1 экземпляр документов (информации, сведений).</w:t>
      </w:r>
    </w:p>
    <w:p w14:paraId="750950D5" w14:textId="77777777" w:rsidR="0030128B" w:rsidRPr="00E149AA" w:rsidRDefault="002A6D4C" w:rsidP="00E149AA">
      <w:pPr>
        <w:widowControl w:val="0"/>
        <w:spacing w:after="0" w:line="240" w:lineRule="auto"/>
        <w:jc w:val="right"/>
        <w:rPr>
          <w:rFonts w:ascii="Times New Roman" w:hAnsi="Times New Roman" w:cs="Times New Roman"/>
          <w:sz w:val="28"/>
          <w:szCs w:val="28"/>
        </w:rPr>
      </w:pPr>
      <w:r w:rsidRPr="00E149AA">
        <w:rPr>
          <w:rFonts w:ascii="Times New Roman" w:hAnsi="Times New Roman" w:cs="Times New Roman"/>
          <w:sz w:val="28"/>
          <w:szCs w:val="28"/>
        </w:rPr>
        <w:lastRenderedPageBreak/>
        <w:t>Приложение 2</w:t>
      </w:r>
    </w:p>
    <w:p w14:paraId="016F0088" w14:textId="77777777" w:rsidR="0030128B" w:rsidRPr="00E149AA" w:rsidRDefault="002A6D4C" w:rsidP="00E149AA">
      <w:pPr>
        <w:widowControl w:val="0"/>
        <w:spacing w:after="0" w:line="240" w:lineRule="auto"/>
        <w:jc w:val="right"/>
        <w:rPr>
          <w:rFonts w:ascii="Times New Roman" w:hAnsi="Times New Roman" w:cs="Times New Roman"/>
          <w:sz w:val="28"/>
          <w:szCs w:val="28"/>
        </w:rPr>
      </w:pPr>
      <w:r w:rsidRPr="00E149AA">
        <w:rPr>
          <w:rFonts w:ascii="Times New Roman" w:hAnsi="Times New Roman" w:cs="Times New Roman"/>
          <w:sz w:val="28"/>
          <w:szCs w:val="28"/>
        </w:rPr>
        <w:t>к административному регламенту</w:t>
      </w:r>
    </w:p>
    <w:p w14:paraId="1A740C58" w14:textId="77777777" w:rsidR="0030128B" w:rsidRPr="00E149AA" w:rsidRDefault="0030128B" w:rsidP="00E149AA">
      <w:pPr>
        <w:widowControl w:val="0"/>
        <w:spacing w:after="0" w:line="240" w:lineRule="auto"/>
        <w:jc w:val="both"/>
        <w:rPr>
          <w:rFonts w:ascii="Times New Roman" w:hAnsi="Times New Roman" w:cs="Times New Roman"/>
          <w:sz w:val="28"/>
          <w:szCs w:val="28"/>
        </w:rPr>
      </w:pPr>
    </w:p>
    <w:p w14:paraId="710A4284" w14:textId="77777777" w:rsidR="0030128B" w:rsidRPr="00E149AA" w:rsidRDefault="002A6D4C"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Идентификаторы категорий (признаков) заявителей</w:t>
      </w:r>
    </w:p>
    <w:p w14:paraId="31A6B049" w14:textId="77777777" w:rsidR="0030128B" w:rsidRPr="00E149AA" w:rsidRDefault="002A6D4C" w:rsidP="00E149AA">
      <w:pPr>
        <w:widowControl w:val="0"/>
        <w:spacing w:after="0" w:line="240" w:lineRule="auto"/>
        <w:ind w:firstLine="540"/>
        <w:jc w:val="both"/>
        <w:rPr>
          <w:rFonts w:ascii="Times New Roman" w:hAnsi="Times New Roman" w:cs="Times New Roman"/>
          <w:sz w:val="28"/>
          <w:szCs w:val="28"/>
        </w:rPr>
      </w:pPr>
      <w:r w:rsidRPr="00E149AA">
        <w:rPr>
          <w:rFonts w:ascii="Times New Roman" w:hAnsi="Times New Roman" w:cs="Times New Roman"/>
          <w:sz w:val="28"/>
          <w:szCs w:val="28"/>
        </w:rPr>
        <w:t> </w:t>
      </w:r>
    </w:p>
    <w:tbl>
      <w:tblPr>
        <w:tblW w:w="9638" w:type="dxa"/>
        <w:tblInd w:w="115" w:type="dxa"/>
        <w:tblLayout w:type="fixed"/>
        <w:tblLook w:val="04A0" w:firstRow="1" w:lastRow="0" w:firstColumn="1" w:lastColumn="0" w:noHBand="0" w:noVBand="1"/>
      </w:tblPr>
      <w:tblGrid>
        <w:gridCol w:w="703"/>
        <w:gridCol w:w="5198"/>
        <w:gridCol w:w="3737"/>
      </w:tblGrid>
      <w:tr w:rsidR="0030128B" w:rsidRPr="00E149AA" w14:paraId="72B0BC26" w14:textId="77777777">
        <w:tc>
          <w:tcPr>
            <w:tcW w:w="703" w:type="dxa"/>
            <w:vMerge w:val="restart"/>
            <w:tcBorders>
              <w:top w:val="single" w:sz="6" w:space="0" w:color="000000"/>
              <w:left w:val="single" w:sz="6" w:space="0" w:color="000000"/>
              <w:bottom w:val="single" w:sz="6" w:space="0" w:color="000000"/>
              <w:right w:val="single" w:sz="6" w:space="0" w:color="000000"/>
            </w:tcBorders>
          </w:tcPr>
          <w:p w14:paraId="62C5B928" w14:textId="77777777" w:rsidR="0030128B" w:rsidRPr="00E149AA" w:rsidRDefault="002A6D4C" w:rsidP="00E149AA">
            <w:pPr>
              <w:spacing w:after="0" w:line="240" w:lineRule="auto"/>
              <w:rPr>
                <w:rFonts w:ascii="Times New Roman" w:hAnsi="Times New Roman" w:cs="Times New Roman"/>
                <w:sz w:val="28"/>
                <w:szCs w:val="28"/>
              </w:rPr>
            </w:pPr>
            <w:r w:rsidRPr="00E149AA">
              <w:rPr>
                <w:rFonts w:ascii="Times New Roman" w:hAnsi="Times New Roman" w:cs="Times New Roman"/>
                <w:sz w:val="28"/>
                <w:szCs w:val="28"/>
              </w:rPr>
              <w:t>№</w:t>
            </w:r>
            <w:r w:rsidRPr="00E149AA">
              <w:rPr>
                <w:rFonts w:ascii="Times New Roman" w:hAnsi="Times New Roman" w:cs="Times New Roman"/>
                <w:sz w:val="28"/>
                <w:szCs w:val="28"/>
              </w:rPr>
              <w:br/>
            </w:r>
          </w:p>
        </w:tc>
        <w:tc>
          <w:tcPr>
            <w:tcW w:w="5198" w:type="dxa"/>
            <w:vMerge w:val="restart"/>
            <w:tcBorders>
              <w:top w:val="single" w:sz="6" w:space="0" w:color="000000"/>
              <w:left w:val="single" w:sz="6" w:space="0" w:color="000000"/>
              <w:bottom w:val="single" w:sz="6" w:space="0" w:color="000000"/>
              <w:right w:val="single" w:sz="6" w:space="0" w:color="000000"/>
            </w:tcBorders>
            <w:vAlign w:val="center"/>
          </w:tcPr>
          <w:p w14:paraId="565D2F29" w14:textId="77777777" w:rsidR="0030128B" w:rsidRPr="00E149AA" w:rsidRDefault="002A6D4C" w:rsidP="00E149AA">
            <w:pPr>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Наименования отдельных признаков заявителей</w:t>
            </w:r>
          </w:p>
        </w:tc>
        <w:tc>
          <w:tcPr>
            <w:tcW w:w="3737" w:type="dxa"/>
            <w:tcBorders>
              <w:top w:val="single" w:sz="6" w:space="0" w:color="000000"/>
              <w:left w:val="single" w:sz="6" w:space="0" w:color="000000"/>
              <w:bottom w:val="single" w:sz="6" w:space="0" w:color="000000"/>
              <w:right w:val="single" w:sz="6" w:space="0" w:color="000000"/>
            </w:tcBorders>
          </w:tcPr>
          <w:p w14:paraId="4FE72CDB" w14:textId="77777777" w:rsidR="0030128B" w:rsidRPr="00E149AA" w:rsidRDefault="002A6D4C"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Результат предоставления муниципальной услуги</w:t>
            </w:r>
          </w:p>
        </w:tc>
      </w:tr>
      <w:tr w:rsidR="0030128B" w:rsidRPr="00E149AA" w14:paraId="1FF68193" w14:textId="77777777">
        <w:tc>
          <w:tcPr>
            <w:tcW w:w="703" w:type="dxa"/>
            <w:vMerge/>
            <w:tcBorders>
              <w:top w:val="single" w:sz="6" w:space="0" w:color="000000"/>
              <w:left w:val="single" w:sz="6" w:space="0" w:color="000000"/>
              <w:bottom w:val="single" w:sz="6" w:space="0" w:color="000000"/>
              <w:right w:val="single" w:sz="6" w:space="0" w:color="000000"/>
            </w:tcBorders>
          </w:tcPr>
          <w:p w14:paraId="012F01E8" w14:textId="77777777" w:rsidR="0030128B" w:rsidRPr="00E149AA" w:rsidRDefault="0030128B" w:rsidP="00E149AA">
            <w:pPr>
              <w:spacing w:after="0" w:line="240" w:lineRule="auto"/>
              <w:rPr>
                <w:rFonts w:ascii="Times New Roman" w:hAnsi="Times New Roman" w:cs="Times New Roman"/>
                <w:sz w:val="28"/>
                <w:szCs w:val="28"/>
              </w:rPr>
            </w:pPr>
          </w:p>
        </w:tc>
        <w:tc>
          <w:tcPr>
            <w:tcW w:w="5198" w:type="dxa"/>
            <w:vMerge/>
            <w:tcBorders>
              <w:top w:val="single" w:sz="6" w:space="0" w:color="000000"/>
              <w:left w:val="single" w:sz="6" w:space="0" w:color="000000"/>
              <w:bottom w:val="single" w:sz="6" w:space="0" w:color="000000"/>
              <w:right w:val="single" w:sz="6" w:space="0" w:color="000000"/>
            </w:tcBorders>
            <w:vAlign w:val="center"/>
          </w:tcPr>
          <w:p w14:paraId="0368DDC1" w14:textId="77777777" w:rsidR="0030128B" w:rsidRPr="00E149AA" w:rsidRDefault="0030128B" w:rsidP="00E149AA">
            <w:pPr>
              <w:spacing w:after="0" w:line="240" w:lineRule="auto"/>
              <w:rPr>
                <w:rFonts w:ascii="Times New Roman" w:hAnsi="Times New Roman" w:cs="Times New Roman"/>
                <w:sz w:val="28"/>
                <w:szCs w:val="28"/>
              </w:rPr>
            </w:pPr>
          </w:p>
        </w:tc>
        <w:tc>
          <w:tcPr>
            <w:tcW w:w="3737" w:type="dxa"/>
            <w:tcBorders>
              <w:top w:val="single" w:sz="6" w:space="0" w:color="000000"/>
              <w:left w:val="single" w:sz="6" w:space="0" w:color="000000"/>
              <w:bottom w:val="single" w:sz="6" w:space="0" w:color="000000"/>
              <w:right w:val="single" w:sz="6" w:space="0" w:color="000000"/>
            </w:tcBorders>
          </w:tcPr>
          <w:p w14:paraId="690FD8A1" w14:textId="05F063DA" w:rsidR="0030128B" w:rsidRPr="00E149AA" w:rsidRDefault="002A6D4C" w:rsidP="00E149AA">
            <w:pPr>
              <w:widowControl w:val="0"/>
              <w:spacing w:after="0" w:line="240" w:lineRule="auto"/>
              <w:jc w:val="center"/>
              <w:rPr>
                <w:rFonts w:ascii="Times New Roman" w:hAnsi="Times New Roman" w:cs="Times New Roman"/>
                <w:sz w:val="28"/>
                <w:szCs w:val="28"/>
              </w:rPr>
            </w:pPr>
            <w:r w:rsidRPr="00E149AA">
              <w:rPr>
                <w:rFonts w:ascii="Times New Roman" w:hAnsi="Times New Roman" w:cs="Times New Roman"/>
                <w:sz w:val="28"/>
                <w:szCs w:val="28"/>
              </w:rPr>
              <w:t>Результат «</w:t>
            </w:r>
            <w:r w:rsidR="005B49A7" w:rsidRPr="005B49A7">
              <w:rPr>
                <w:rFonts w:ascii="Times New Roman" w:hAnsi="Times New Roman" w:cs="Times New Roman"/>
                <w:sz w:val="28"/>
                <w:szCs w:val="28"/>
              </w:rPr>
              <w:t>Решение о предоставлении освобождения (компенсации) от родительской платы</w:t>
            </w:r>
            <w:r w:rsidRPr="00E149AA">
              <w:rPr>
                <w:rFonts w:ascii="Times New Roman" w:hAnsi="Times New Roman" w:cs="Times New Roman"/>
                <w:sz w:val="28"/>
                <w:szCs w:val="28"/>
              </w:rPr>
              <w:t>»</w:t>
            </w:r>
          </w:p>
        </w:tc>
      </w:tr>
      <w:tr w:rsidR="0030128B" w:rsidRPr="00E149AA" w14:paraId="1F7B4ECA" w14:textId="77777777">
        <w:tc>
          <w:tcPr>
            <w:tcW w:w="703" w:type="dxa"/>
            <w:tcBorders>
              <w:top w:val="single" w:sz="6" w:space="0" w:color="000000"/>
              <w:left w:val="single" w:sz="6" w:space="0" w:color="000000"/>
              <w:bottom w:val="single" w:sz="6" w:space="0" w:color="000000"/>
              <w:right w:val="single" w:sz="6" w:space="0" w:color="000000"/>
            </w:tcBorders>
            <w:vAlign w:val="center"/>
          </w:tcPr>
          <w:p w14:paraId="24678B5B" w14:textId="77777777" w:rsidR="0030128B" w:rsidRPr="00E149AA" w:rsidRDefault="002A6D4C" w:rsidP="00E149AA">
            <w:pPr>
              <w:spacing w:after="0" w:line="240" w:lineRule="auto"/>
              <w:rPr>
                <w:rFonts w:ascii="Times New Roman" w:hAnsi="Times New Roman" w:cs="Times New Roman"/>
                <w:sz w:val="28"/>
                <w:szCs w:val="28"/>
              </w:rPr>
            </w:pPr>
            <w:r w:rsidRPr="00E149AA">
              <w:rPr>
                <w:rFonts w:ascii="Times New Roman" w:hAnsi="Times New Roman" w:cs="Times New Roman"/>
                <w:sz w:val="28"/>
                <w:szCs w:val="28"/>
              </w:rPr>
              <w:t>2.</w:t>
            </w:r>
          </w:p>
        </w:tc>
        <w:tc>
          <w:tcPr>
            <w:tcW w:w="5198" w:type="dxa"/>
            <w:tcBorders>
              <w:top w:val="single" w:sz="6" w:space="0" w:color="000000"/>
              <w:left w:val="single" w:sz="6" w:space="0" w:color="000000"/>
              <w:bottom w:val="single" w:sz="6" w:space="0" w:color="000000"/>
              <w:right w:val="single" w:sz="6" w:space="0" w:color="000000"/>
            </w:tcBorders>
            <w:vAlign w:val="center"/>
          </w:tcPr>
          <w:p w14:paraId="3359DAC8" w14:textId="23452901" w:rsidR="0030128B" w:rsidRPr="00E149AA" w:rsidRDefault="005E68A3" w:rsidP="00E149A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Родители (з</w:t>
            </w:r>
            <w:r w:rsidRPr="00E149AA">
              <w:rPr>
                <w:rFonts w:ascii="Times New Roman" w:hAnsi="Times New Roman" w:cs="Times New Roman"/>
                <w:sz w:val="28"/>
                <w:szCs w:val="28"/>
              </w:rPr>
              <w:t>аконные представители</w:t>
            </w:r>
            <w:r>
              <w:rPr>
                <w:rFonts w:ascii="Times New Roman" w:hAnsi="Times New Roman" w:cs="Times New Roman"/>
                <w:sz w:val="28"/>
                <w:szCs w:val="28"/>
              </w:rPr>
              <w:t xml:space="preserve">) </w:t>
            </w:r>
            <w:r w:rsidRPr="00E149AA">
              <w:rPr>
                <w:rFonts w:ascii="Times New Roman" w:hAnsi="Times New Roman" w:cs="Times New Roman"/>
                <w:sz w:val="28"/>
                <w:szCs w:val="28"/>
              </w:rPr>
              <w:t xml:space="preserve">несовершеннолетних </w:t>
            </w:r>
            <w:r>
              <w:rPr>
                <w:rFonts w:ascii="Times New Roman" w:hAnsi="Times New Roman" w:cs="Times New Roman"/>
                <w:sz w:val="28"/>
                <w:szCs w:val="28"/>
              </w:rPr>
              <w:t>обучающихся</w:t>
            </w:r>
          </w:p>
        </w:tc>
        <w:tc>
          <w:tcPr>
            <w:tcW w:w="3737" w:type="dxa"/>
            <w:tcBorders>
              <w:top w:val="single" w:sz="6" w:space="0" w:color="000000"/>
              <w:left w:val="single" w:sz="6" w:space="0" w:color="000000"/>
              <w:bottom w:val="single" w:sz="6" w:space="0" w:color="000000"/>
              <w:right w:val="single" w:sz="6" w:space="0" w:color="000000"/>
            </w:tcBorders>
            <w:vAlign w:val="center"/>
          </w:tcPr>
          <w:p w14:paraId="192AF164" w14:textId="162A75E7" w:rsidR="0030128B" w:rsidRPr="00E149AA" w:rsidRDefault="005B49A7" w:rsidP="00E149AA">
            <w:pPr>
              <w:widowControl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А</w:t>
            </w:r>
          </w:p>
        </w:tc>
      </w:tr>
    </w:tbl>
    <w:p w14:paraId="1AC8E028" w14:textId="77777777" w:rsidR="008A6F14" w:rsidRDefault="002A6D4C" w:rsidP="00E149AA">
      <w:pPr>
        <w:spacing w:after="0" w:line="240" w:lineRule="auto"/>
        <w:jc w:val="both"/>
        <w:rPr>
          <w:rFonts w:ascii="Times New Roman" w:hAnsi="Times New Roman" w:cs="Times New Roman"/>
          <w:sz w:val="28"/>
          <w:szCs w:val="28"/>
        </w:rPr>
        <w:sectPr w:rsidR="008A6F14" w:rsidSect="002936AC">
          <w:headerReference w:type="even" r:id="rId13"/>
          <w:headerReference w:type="default" r:id="rId14"/>
          <w:headerReference w:type="first" r:id="rId15"/>
          <w:pgSz w:w="11906" w:h="16838"/>
          <w:pgMar w:top="851" w:right="567" w:bottom="851" w:left="1701" w:header="567" w:footer="0" w:gutter="0"/>
          <w:cols w:space="720"/>
          <w:formProt w:val="0"/>
          <w:docGrid w:linePitch="100"/>
        </w:sectPr>
      </w:pPr>
      <w:r w:rsidRPr="00E149AA">
        <w:rPr>
          <w:rFonts w:ascii="Times New Roman" w:hAnsi="Times New Roman" w:cs="Times New Roman"/>
          <w:sz w:val="28"/>
          <w:szCs w:val="28"/>
        </w:rPr>
        <w:br w:type="page"/>
      </w:r>
    </w:p>
    <w:p w14:paraId="7367BEC4" w14:textId="77777777" w:rsidR="0030128B" w:rsidRPr="00E149AA" w:rsidRDefault="0030128B" w:rsidP="00E149AA">
      <w:pPr>
        <w:spacing w:after="0" w:line="240" w:lineRule="auto"/>
        <w:jc w:val="both"/>
        <w:rPr>
          <w:rFonts w:ascii="Times New Roman" w:hAnsi="Times New Roman" w:cs="Times New Roman"/>
          <w:sz w:val="28"/>
          <w:szCs w:val="28"/>
        </w:rPr>
      </w:pPr>
    </w:p>
    <w:p w14:paraId="6E0E5DE9" w14:textId="77777777" w:rsidR="0030128B" w:rsidRPr="008A6F14" w:rsidRDefault="002A6D4C"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 Приложение 3</w:t>
      </w:r>
    </w:p>
    <w:p w14:paraId="3835A576" w14:textId="77777777" w:rsidR="0030128B" w:rsidRPr="008A6F14" w:rsidRDefault="002A6D4C"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к административному регламенту</w:t>
      </w:r>
    </w:p>
    <w:p w14:paraId="7D197668" w14:textId="77777777" w:rsidR="0030128B" w:rsidRPr="008A6F14" w:rsidRDefault="0030128B" w:rsidP="008A6F14">
      <w:pPr>
        <w:widowControl w:val="0"/>
        <w:spacing w:after="0" w:line="240" w:lineRule="auto"/>
        <w:jc w:val="center"/>
        <w:rPr>
          <w:rFonts w:ascii="Times New Roman" w:hAnsi="Times New Roman" w:cs="Times New Roman"/>
          <w:sz w:val="20"/>
        </w:rPr>
      </w:pPr>
    </w:p>
    <w:p w14:paraId="40A089F3" w14:textId="771F76B5" w:rsidR="0030128B" w:rsidRPr="008A6F14" w:rsidRDefault="002A6D4C"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Исчерпывающий перечень документов, необходимых</w:t>
      </w:r>
      <w:r w:rsidR="008A6F14">
        <w:rPr>
          <w:rFonts w:ascii="Times New Roman" w:hAnsi="Times New Roman" w:cs="Times New Roman"/>
          <w:sz w:val="20"/>
        </w:rPr>
        <w:t xml:space="preserve"> </w:t>
      </w:r>
      <w:r w:rsidRPr="008A6F14">
        <w:rPr>
          <w:rFonts w:ascii="Times New Roman" w:hAnsi="Times New Roman" w:cs="Times New Roman"/>
          <w:sz w:val="20"/>
        </w:rPr>
        <w:t>для предоставления муниципальной услуги</w:t>
      </w:r>
    </w:p>
    <w:p w14:paraId="69D8FAF4" w14:textId="77777777" w:rsidR="0030128B" w:rsidRPr="008A6F14" w:rsidRDefault="0030128B" w:rsidP="008A6F14">
      <w:pPr>
        <w:widowControl w:val="0"/>
        <w:spacing w:after="0" w:line="240" w:lineRule="auto"/>
        <w:jc w:val="center"/>
        <w:rPr>
          <w:rFonts w:ascii="Times New Roman" w:hAnsi="Times New Roman" w:cs="Times New Roman"/>
          <w:sz w:val="20"/>
        </w:rPr>
      </w:pPr>
    </w:p>
    <w:tbl>
      <w:tblPr>
        <w:tblW w:w="15302" w:type="dxa"/>
        <w:tblInd w:w="115" w:type="dxa"/>
        <w:tblLayout w:type="fixed"/>
        <w:tblLook w:val="04A0" w:firstRow="1" w:lastRow="0" w:firstColumn="1" w:lastColumn="0" w:noHBand="0" w:noVBand="1"/>
      </w:tblPr>
      <w:tblGrid>
        <w:gridCol w:w="702"/>
        <w:gridCol w:w="1407"/>
        <w:gridCol w:w="6106"/>
        <w:gridCol w:w="2410"/>
        <w:gridCol w:w="4677"/>
      </w:tblGrid>
      <w:tr w:rsidR="0030128B" w:rsidRPr="008A6F14" w14:paraId="1FB72ECD"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44204E03"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r w:rsidRPr="008A6F14">
              <w:rPr>
                <w:rFonts w:ascii="Times New Roman" w:hAnsi="Times New Roman" w:cs="Times New Roman"/>
                <w:sz w:val="20"/>
              </w:rPr>
              <w:br/>
            </w:r>
          </w:p>
        </w:tc>
        <w:tc>
          <w:tcPr>
            <w:tcW w:w="1407" w:type="dxa"/>
            <w:tcBorders>
              <w:top w:val="single" w:sz="6" w:space="0" w:color="000000"/>
              <w:left w:val="single" w:sz="6" w:space="0" w:color="000000"/>
              <w:bottom w:val="single" w:sz="6" w:space="0" w:color="000000"/>
              <w:right w:val="single" w:sz="6" w:space="0" w:color="000000"/>
            </w:tcBorders>
            <w:vAlign w:val="center"/>
          </w:tcPr>
          <w:p w14:paraId="265DAE18"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Идентификаторы категорий (признаков) заявителей</w:t>
            </w:r>
          </w:p>
        </w:tc>
        <w:tc>
          <w:tcPr>
            <w:tcW w:w="6106" w:type="dxa"/>
            <w:tcBorders>
              <w:top w:val="single" w:sz="6" w:space="0" w:color="000000"/>
              <w:left w:val="single" w:sz="6" w:space="0" w:color="000000"/>
              <w:bottom w:val="single" w:sz="6" w:space="0" w:color="000000"/>
              <w:right w:val="single" w:sz="6" w:space="0" w:color="000000"/>
            </w:tcBorders>
            <w:vAlign w:val="center"/>
          </w:tcPr>
          <w:p w14:paraId="72ECA2DC"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Перечень необходимых для предоставления Услуги документов и (или) информации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7B30D172"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Способы подачи документов, требования к представлению документов</w:t>
            </w:r>
            <w:r w:rsidRPr="008A6F14">
              <w:rPr>
                <w:rStyle w:val="a7"/>
                <w:rFonts w:ascii="Times New Roman" w:hAnsi="Times New Roman" w:cs="Times New Roman"/>
                <w:sz w:val="20"/>
              </w:rPr>
              <w:footnoteReference w:id="1"/>
            </w:r>
          </w:p>
        </w:tc>
        <w:tc>
          <w:tcPr>
            <w:tcW w:w="4677" w:type="dxa"/>
            <w:tcBorders>
              <w:top w:val="single" w:sz="6" w:space="0" w:color="000000"/>
              <w:left w:val="single" w:sz="6" w:space="0" w:color="000000"/>
              <w:bottom w:val="single" w:sz="6" w:space="0" w:color="000000"/>
              <w:right w:val="single" w:sz="6" w:space="0" w:color="000000"/>
            </w:tcBorders>
            <w:vAlign w:val="center"/>
          </w:tcPr>
          <w:p w14:paraId="1AE0089D"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Иные требования</w:t>
            </w:r>
          </w:p>
        </w:tc>
      </w:tr>
      <w:tr w:rsidR="0030128B" w:rsidRPr="008A6F14" w14:paraId="3A93A16A" w14:textId="77777777" w:rsidTr="008A6F14">
        <w:trPr>
          <w:trHeight w:val="360"/>
        </w:trPr>
        <w:tc>
          <w:tcPr>
            <w:tcW w:w="15302" w:type="dxa"/>
            <w:gridSpan w:val="5"/>
            <w:tcBorders>
              <w:top w:val="single" w:sz="6" w:space="0" w:color="000000"/>
              <w:left w:val="single" w:sz="6" w:space="0" w:color="000000"/>
              <w:bottom w:val="single" w:sz="6" w:space="0" w:color="000000"/>
              <w:right w:val="single" w:sz="6" w:space="0" w:color="000000"/>
            </w:tcBorders>
            <w:vAlign w:val="center"/>
          </w:tcPr>
          <w:p w14:paraId="518B380D"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p w14:paraId="64F232CC"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2579A672" w14:textId="77777777" w:rsidTr="008A6F14">
        <w:trPr>
          <w:trHeight w:val="756"/>
        </w:trPr>
        <w:tc>
          <w:tcPr>
            <w:tcW w:w="702" w:type="dxa"/>
            <w:tcBorders>
              <w:top w:val="single" w:sz="6" w:space="0" w:color="000000"/>
              <w:left w:val="single" w:sz="6" w:space="0" w:color="000000"/>
              <w:bottom w:val="single" w:sz="6" w:space="0" w:color="000000"/>
              <w:right w:val="single" w:sz="6" w:space="0" w:color="000000"/>
            </w:tcBorders>
            <w:vAlign w:val="center"/>
          </w:tcPr>
          <w:p w14:paraId="4CA4292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1407" w:type="dxa"/>
            <w:tcBorders>
              <w:top w:val="single" w:sz="6" w:space="0" w:color="000000"/>
              <w:left w:val="single" w:sz="6" w:space="0" w:color="000000"/>
              <w:bottom w:val="single" w:sz="6" w:space="0" w:color="000000"/>
              <w:right w:val="single" w:sz="6" w:space="0" w:color="000000"/>
            </w:tcBorders>
            <w:vAlign w:val="center"/>
          </w:tcPr>
          <w:p w14:paraId="50CBF8F0" w14:textId="07C45826"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А </w:t>
            </w:r>
          </w:p>
        </w:tc>
        <w:tc>
          <w:tcPr>
            <w:tcW w:w="6106" w:type="dxa"/>
            <w:tcBorders>
              <w:top w:val="single" w:sz="6" w:space="0" w:color="000000"/>
              <w:left w:val="single" w:sz="6" w:space="0" w:color="000000"/>
              <w:bottom w:val="single" w:sz="6" w:space="0" w:color="000000"/>
              <w:right w:val="single" w:sz="6" w:space="0" w:color="000000"/>
            </w:tcBorders>
            <w:vAlign w:val="center"/>
          </w:tcPr>
          <w:p w14:paraId="3C19F05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Заявление</w:t>
            </w:r>
          </w:p>
        </w:tc>
        <w:tc>
          <w:tcPr>
            <w:tcW w:w="2410" w:type="dxa"/>
            <w:tcBorders>
              <w:top w:val="single" w:sz="6" w:space="0" w:color="000000"/>
              <w:left w:val="single" w:sz="6" w:space="0" w:color="000000"/>
              <w:bottom w:val="single" w:sz="6" w:space="0" w:color="000000"/>
              <w:right w:val="single" w:sz="6" w:space="0" w:color="000000"/>
            </w:tcBorders>
            <w:vAlign w:val="center"/>
          </w:tcPr>
          <w:p w14:paraId="4A27368A"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D6437A7"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w:t>
            </w:r>
          </w:p>
          <w:p w14:paraId="68B7F49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p w14:paraId="742FD092" w14:textId="77777777" w:rsidR="0030128B" w:rsidRPr="008A6F14" w:rsidRDefault="0030128B" w:rsidP="00E149AA">
            <w:pPr>
              <w:widowControl w:val="0"/>
              <w:spacing w:after="0" w:line="240" w:lineRule="auto"/>
              <w:jc w:val="center"/>
              <w:rPr>
                <w:rFonts w:ascii="Times New Roman" w:hAnsi="Times New Roman" w:cs="Times New Roman"/>
                <w:sz w:val="20"/>
              </w:rPr>
            </w:pPr>
          </w:p>
        </w:tc>
        <w:tc>
          <w:tcPr>
            <w:tcW w:w="4677" w:type="dxa"/>
            <w:tcBorders>
              <w:top w:val="single" w:sz="6" w:space="0" w:color="000000"/>
              <w:left w:val="single" w:sz="6" w:space="0" w:color="000000"/>
              <w:bottom w:val="single" w:sz="6" w:space="0" w:color="000000"/>
              <w:right w:val="single" w:sz="6" w:space="0" w:color="000000"/>
            </w:tcBorders>
            <w:vAlign w:val="center"/>
          </w:tcPr>
          <w:p w14:paraId="5A450911" w14:textId="0C862B98" w:rsidR="0030128B" w:rsidRPr="008A6F14" w:rsidRDefault="002A6D4C" w:rsidP="005E68A3">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составленное по форме</w:t>
            </w:r>
            <w:r w:rsidR="005E68A3" w:rsidRPr="008A6F14">
              <w:rPr>
                <w:rFonts w:ascii="Times New Roman" w:hAnsi="Times New Roman" w:cs="Times New Roman"/>
                <w:sz w:val="20"/>
              </w:rPr>
              <w:t>, утвержденной решением Представительного Собрания Шекснинского муниципального округа «О дополнительных мерах социальной поддержки обучающимся, являющимся детьми лиц, участвующих (участвовавших) в специальной военной операции»</w:t>
            </w:r>
          </w:p>
        </w:tc>
      </w:tr>
      <w:tr w:rsidR="0030128B" w:rsidRPr="008A6F14" w14:paraId="540917D8"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46F3320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1407" w:type="dxa"/>
            <w:tcBorders>
              <w:top w:val="single" w:sz="6" w:space="0" w:color="000000"/>
              <w:left w:val="single" w:sz="6" w:space="0" w:color="000000"/>
              <w:bottom w:val="single" w:sz="6" w:space="0" w:color="000000"/>
              <w:right w:val="single" w:sz="6" w:space="0" w:color="000000"/>
            </w:tcBorders>
            <w:vAlign w:val="center"/>
          </w:tcPr>
          <w:p w14:paraId="7AD28BAE" w14:textId="625B3F86"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7A45964E"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Акт органа опеки и попечительства о назначении несовершеннолетнему опекуна</w:t>
            </w:r>
          </w:p>
        </w:tc>
        <w:tc>
          <w:tcPr>
            <w:tcW w:w="2410" w:type="dxa"/>
            <w:tcBorders>
              <w:top w:val="single" w:sz="6" w:space="0" w:color="000000"/>
              <w:left w:val="single" w:sz="6" w:space="0" w:color="000000"/>
              <w:bottom w:val="single" w:sz="6" w:space="0" w:color="000000"/>
              <w:right w:val="single" w:sz="6" w:space="0" w:color="000000"/>
            </w:tcBorders>
            <w:vAlign w:val="center"/>
          </w:tcPr>
          <w:p w14:paraId="5AA43787"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68F3265C"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53137BFA"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2D87F685"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законным представителем несовершеннолетнего является усыновитель/опекун</w:t>
            </w:r>
          </w:p>
        </w:tc>
      </w:tr>
      <w:tr w:rsidR="0030128B" w:rsidRPr="008A6F14" w14:paraId="05FB366B"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7BE496E7"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1407" w:type="dxa"/>
            <w:tcBorders>
              <w:top w:val="single" w:sz="6" w:space="0" w:color="000000"/>
              <w:left w:val="single" w:sz="6" w:space="0" w:color="000000"/>
              <w:bottom w:val="single" w:sz="6" w:space="0" w:color="000000"/>
              <w:right w:val="single" w:sz="6" w:space="0" w:color="000000"/>
            </w:tcBorders>
            <w:vAlign w:val="center"/>
          </w:tcPr>
          <w:p w14:paraId="0B7E092B" w14:textId="74EE2651"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7D3263CD"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Свидетельство об усыновлении (удочерении)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112B9D9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514A90D6"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34A344CC"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769324E4"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усыновитель несовершеннолетнего не указан в качестве родителя в документах о рождении ребенка</w:t>
            </w:r>
          </w:p>
        </w:tc>
      </w:tr>
      <w:tr w:rsidR="0030128B" w:rsidRPr="008A6F14" w14:paraId="1E48EDB5"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1163567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1407" w:type="dxa"/>
            <w:tcBorders>
              <w:left w:val="single" w:sz="6" w:space="0" w:color="000000"/>
              <w:bottom w:val="single" w:sz="6" w:space="0" w:color="000000"/>
              <w:right w:val="single" w:sz="6" w:space="0" w:color="000000"/>
            </w:tcBorders>
            <w:vAlign w:val="center"/>
          </w:tcPr>
          <w:p w14:paraId="2AF860BB" w14:textId="28C1E7D4"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left w:val="single" w:sz="6" w:space="0" w:color="000000"/>
              <w:bottom w:val="single" w:sz="6" w:space="0" w:color="000000"/>
              <w:right w:val="single" w:sz="6" w:space="0" w:color="000000"/>
            </w:tcBorders>
            <w:vAlign w:val="center"/>
          </w:tcPr>
          <w:p w14:paraId="15A3AF71" w14:textId="2A957FC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удостоверяющий личность</w:t>
            </w:r>
          </w:p>
        </w:tc>
        <w:tc>
          <w:tcPr>
            <w:tcW w:w="2410" w:type="dxa"/>
            <w:tcBorders>
              <w:left w:val="single" w:sz="6" w:space="0" w:color="000000"/>
              <w:bottom w:val="single" w:sz="6" w:space="0" w:color="000000"/>
              <w:right w:val="single" w:sz="6" w:space="0" w:color="000000"/>
            </w:tcBorders>
            <w:vAlign w:val="center"/>
          </w:tcPr>
          <w:p w14:paraId="438E3CC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42BF212C"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w:t>
            </w:r>
          </w:p>
          <w:p w14:paraId="39685E44"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73F522E7"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все</w:t>
            </w:r>
          </w:p>
        </w:tc>
      </w:tr>
      <w:tr w:rsidR="0030128B" w:rsidRPr="008A6F14" w14:paraId="2F22410D"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54BC828B"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5EE8F153" w14:textId="035ACBF3" w:rsidR="0030128B" w:rsidRPr="008A6F14" w:rsidRDefault="00893E06"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5</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297EED66"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05661948" w14:textId="15F49E08"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А</w:t>
            </w:r>
          </w:p>
        </w:tc>
        <w:tc>
          <w:tcPr>
            <w:tcW w:w="6106" w:type="dxa"/>
            <w:tcBorders>
              <w:left w:val="single" w:sz="6" w:space="0" w:color="000000"/>
              <w:bottom w:val="single" w:sz="6" w:space="0" w:color="000000"/>
              <w:right w:val="single" w:sz="6" w:space="0" w:color="000000"/>
            </w:tcBorders>
            <w:vAlign w:val="center"/>
          </w:tcPr>
          <w:p w14:paraId="38E48D9D"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Документ, подтверждающий факт рождения и регистрации ребенка, </w:t>
            </w:r>
            <w:r w:rsidRPr="008A6F14">
              <w:rPr>
                <w:rFonts w:ascii="Times New Roman" w:hAnsi="Times New Roman" w:cs="Times New Roman"/>
                <w:sz w:val="20"/>
              </w:rPr>
              <w:lastRenderedPageBreak/>
              <w:t>выданный и удостоверенный штампом «апостиль» компетентным органом иностранного государства, и его нотариально удостоверенный перевод на русский язык</w:t>
            </w:r>
          </w:p>
        </w:tc>
        <w:tc>
          <w:tcPr>
            <w:tcW w:w="2410" w:type="dxa"/>
            <w:tcBorders>
              <w:left w:val="single" w:sz="6" w:space="0" w:color="000000"/>
              <w:bottom w:val="single" w:sz="6" w:space="0" w:color="000000"/>
              <w:right w:val="single" w:sz="6" w:space="0" w:color="000000"/>
            </w:tcBorders>
            <w:vAlign w:val="center"/>
          </w:tcPr>
          <w:p w14:paraId="33198B30"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Лично</w:t>
            </w:r>
          </w:p>
          <w:p w14:paraId="75FD916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оригинал/копия</w:t>
            </w:r>
          </w:p>
          <w:p w14:paraId="1BBFAB2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2316D54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 xml:space="preserve">если ребенок родился на территории иностранного </w:t>
            </w:r>
            <w:r w:rsidRPr="008A6F14">
              <w:rPr>
                <w:rFonts w:ascii="Times New Roman" w:hAnsi="Times New Roman" w:cs="Times New Roman"/>
                <w:sz w:val="20"/>
              </w:rPr>
              <w:lastRenderedPageBreak/>
              <w:t>государства - участника Конвенции</w:t>
            </w:r>
          </w:p>
          <w:p w14:paraId="3E020A1F" w14:textId="77777777" w:rsidR="0030128B" w:rsidRPr="008A6F14" w:rsidRDefault="0030128B" w:rsidP="00E149AA">
            <w:pPr>
              <w:widowControl w:val="0"/>
              <w:spacing w:after="0" w:line="240" w:lineRule="auto"/>
              <w:jc w:val="center"/>
              <w:rPr>
                <w:rFonts w:ascii="Times New Roman" w:hAnsi="Times New Roman" w:cs="Times New Roman"/>
                <w:sz w:val="20"/>
              </w:rPr>
            </w:pPr>
          </w:p>
          <w:p w14:paraId="6F4B199B"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45FA1FEA"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50265F5F" w14:textId="652FCD04" w:rsidR="0030128B" w:rsidRPr="008A6F14" w:rsidRDefault="00893E06"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6</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6B259C92" w14:textId="3AE4B087"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1CF47DC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подтверждающий факт рождения и регистрации ребенка, выданный компетентным органом иностранного государства и легализованный консульским учреждением Российской Федерации за пределами территории Российской Федерации, и его нотариально удостоверенный перевод на русский язык</w:t>
            </w:r>
          </w:p>
        </w:tc>
        <w:tc>
          <w:tcPr>
            <w:tcW w:w="2410" w:type="dxa"/>
            <w:tcBorders>
              <w:top w:val="single" w:sz="6" w:space="0" w:color="000000"/>
              <w:left w:val="single" w:sz="6" w:space="0" w:color="000000"/>
              <w:bottom w:val="single" w:sz="6" w:space="0" w:color="000000"/>
              <w:right w:val="single" w:sz="6" w:space="0" w:color="000000"/>
            </w:tcBorders>
            <w:vAlign w:val="center"/>
          </w:tcPr>
          <w:p w14:paraId="6A8B2FE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78B9E2F2"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0E444DE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6D6E929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если ребенок родился на территории иностранного государства, не являющегося участником Конвенции</w:t>
            </w:r>
          </w:p>
        </w:tc>
      </w:tr>
      <w:tr w:rsidR="0030128B" w:rsidRPr="008A6F14" w14:paraId="22504D5E"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27A7406E" w14:textId="21CD7E4D" w:rsidR="0030128B" w:rsidRPr="008A6F14" w:rsidRDefault="00893E06"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7</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565F8F6E" w14:textId="41A0AFAC"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left w:val="single" w:sz="6" w:space="0" w:color="000000"/>
              <w:bottom w:val="single" w:sz="6" w:space="0" w:color="000000"/>
              <w:right w:val="single" w:sz="6" w:space="0" w:color="000000"/>
            </w:tcBorders>
            <w:vAlign w:val="center"/>
          </w:tcPr>
          <w:p w14:paraId="2B0E562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Документ, подтверждающий факт рождения и регистрации ребенка, выданный компетентным органом иностранного государства и скрепленный гербовой печатью, и его нотариально удостоверенный перевод на русский язык</w:t>
            </w:r>
          </w:p>
        </w:tc>
        <w:tc>
          <w:tcPr>
            <w:tcW w:w="2410" w:type="dxa"/>
            <w:tcBorders>
              <w:left w:val="single" w:sz="6" w:space="0" w:color="000000"/>
              <w:bottom w:val="single" w:sz="6" w:space="0" w:color="000000"/>
              <w:right w:val="single" w:sz="6" w:space="0" w:color="000000"/>
            </w:tcBorders>
            <w:vAlign w:val="center"/>
          </w:tcPr>
          <w:p w14:paraId="600B5B1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2EB3AF5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E5B93B2"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5A3DF8B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если ребенок родился на территории иностранного государства, являющегося участником Конвенции</w:t>
            </w:r>
          </w:p>
          <w:p w14:paraId="167C6C2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  о правовой помощи и правовых отношениях по гражданским, семейным и уголовным делам, заключенной в городе Минске 22 января 1993 года</w:t>
            </w:r>
          </w:p>
          <w:p w14:paraId="3E4D4FC2"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Представляется</w:t>
            </w:r>
          </w:p>
          <w:p w14:paraId="36F9A589" w14:textId="01BD238C"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случаях, когда регистрация рождения ребенка произведена компетентным органом иностранного государства</w:t>
            </w:r>
          </w:p>
        </w:tc>
      </w:tr>
      <w:tr w:rsidR="0030128B" w:rsidRPr="008A6F14" w14:paraId="037DDC99"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7DB4C565" w14:textId="53B066E4" w:rsidR="0030128B" w:rsidRPr="008A6F14" w:rsidRDefault="00893E06"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8</w:t>
            </w:r>
            <w:r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1B05A104" w14:textId="6C85D119"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left w:val="single" w:sz="6" w:space="0" w:color="000000"/>
              <w:bottom w:val="single" w:sz="6" w:space="0" w:color="000000"/>
              <w:right w:val="single" w:sz="6" w:space="0" w:color="000000"/>
            </w:tcBorders>
            <w:vAlign w:val="center"/>
          </w:tcPr>
          <w:p w14:paraId="41FECA87"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члена семьи участника специальной военной операции</w:t>
            </w:r>
          </w:p>
        </w:tc>
        <w:tc>
          <w:tcPr>
            <w:tcW w:w="2410" w:type="dxa"/>
            <w:tcBorders>
              <w:left w:val="single" w:sz="6" w:space="0" w:color="000000"/>
              <w:bottom w:val="single" w:sz="6" w:space="0" w:color="000000"/>
              <w:right w:val="single" w:sz="6" w:space="0" w:color="000000"/>
            </w:tcBorders>
            <w:vAlign w:val="center"/>
          </w:tcPr>
          <w:p w14:paraId="66AC801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02BB1DD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5F759ED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3E5CA6F5"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выданная на ребенка</w:t>
            </w:r>
          </w:p>
        </w:tc>
      </w:tr>
      <w:tr w:rsidR="00DC20D1" w:rsidRPr="008A6F14" w14:paraId="05786529" w14:textId="77777777" w:rsidTr="008A6F14">
        <w:trPr>
          <w:trHeight w:val="360"/>
        </w:trPr>
        <w:tc>
          <w:tcPr>
            <w:tcW w:w="702" w:type="dxa"/>
            <w:tcBorders>
              <w:left w:val="single" w:sz="6" w:space="0" w:color="000000"/>
              <w:bottom w:val="single" w:sz="6" w:space="0" w:color="000000"/>
              <w:right w:val="single" w:sz="6" w:space="0" w:color="000000"/>
            </w:tcBorders>
            <w:vAlign w:val="center"/>
          </w:tcPr>
          <w:p w14:paraId="276A85D8" w14:textId="5A8DD83A" w:rsidR="00DC20D1" w:rsidRPr="008A6F14" w:rsidRDefault="00893E06"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9</w:t>
            </w:r>
            <w:r w:rsidR="00DC20D1" w:rsidRPr="008A6F14">
              <w:rPr>
                <w:rFonts w:ascii="Times New Roman" w:hAnsi="Times New Roman" w:cs="Times New Roman"/>
                <w:sz w:val="20"/>
              </w:rPr>
              <w:t>.</w:t>
            </w:r>
          </w:p>
        </w:tc>
        <w:tc>
          <w:tcPr>
            <w:tcW w:w="1407" w:type="dxa"/>
            <w:tcBorders>
              <w:left w:val="single" w:sz="6" w:space="0" w:color="000000"/>
              <w:bottom w:val="single" w:sz="6" w:space="0" w:color="000000"/>
              <w:right w:val="single" w:sz="6" w:space="0" w:color="000000"/>
            </w:tcBorders>
            <w:vAlign w:val="center"/>
          </w:tcPr>
          <w:p w14:paraId="3C9D7022" w14:textId="5B1C0751"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left w:val="single" w:sz="6" w:space="0" w:color="000000"/>
              <w:bottom w:val="single" w:sz="6" w:space="0" w:color="000000"/>
              <w:right w:val="single" w:sz="6" w:space="0" w:color="000000"/>
            </w:tcBorders>
            <w:vAlign w:val="center"/>
          </w:tcPr>
          <w:p w14:paraId="7EE398D2" w14:textId="29118C86"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о подтверждении факта участия в специальной военной операции</w:t>
            </w:r>
          </w:p>
        </w:tc>
        <w:tc>
          <w:tcPr>
            <w:tcW w:w="2410" w:type="dxa"/>
            <w:tcBorders>
              <w:left w:val="single" w:sz="6" w:space="0" w:color="000000"/>
              <w:bottom w:val="single" w:sz="6" w:space="0" w:color="000000"/>
              <w:right w:val="single" w:sz="6" w:space="0" w:color="000000"/>
            </w:tcBorders>
            <w:vAlign w:val="center"/>
          </w:tcPr>
          <w:p w14:paraId="69EEC720"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085A067F"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C6AB3A3" w14:textId="00B7F0E2"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247A5E17" w14:textId="5F812E44" w:rsidR="00DC20D1" w:rsidRPr="008A6F14" w:rsidRDefault="00DC20D1"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участник специальной военной операции участвует не по линии Минобороны</w:t>
            </w:r>
          </w:p>
        </w:tc>
      </w:tr>
      <w:tr w:rsidR="0030128B" w:rsidRPr="008A6F14" w14:paraId="1A6F3C5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0E849A06" w14:textId="1E32F7DF"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893E06">
              <w:rPr>
                <w:rFonts w:ascii="Times New Roman" w:hAnsi="Times New Roman" w:cs="Times New Roman"/>
                <w:sz w:val="20"/>
              </w:rPr>
              <w:t>0</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01593C0" w14:textId="1FDC1CBA"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26D1EFBD" w14:textId="637B7C8F" w:rsidR="0030128B"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из территориального органа ЗАГС, подтверждающую родство обучающегося с участником специальной военной операции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107DEDE5"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4A1C1DD1" w14:textId="77777777" w:rsidR="00DC20D1"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41F6C6B5" w14:textId="33B0BA89" w:rsidR="0030128B" w:rsidRPr="008A6F14" w:rsidRDefault="00DC20D1"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3331D96F" w14:textId="707050F4" w:rsidR="0030128B" w:rsidRPr="008A6F14" w:rsidRDefault="00DC20D1"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семей, в которых ребенок является братом (сестрой) участника специальной военной операции), в том числе погибшего (умершего) участника специальной военной операции</w:t>
            </w:r>
          </w:p>
        </w:tc>
      </w:tr>
      <w:tr w:rsidR="00DC20D1" w:rsidRPr="008A6F14" w14:paraId="30C2BCD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3C9AC90C" w14:textId="744B8FB7"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893E06">
              <w:rPr>
                <w:rFonts w:ascii="Times New Roman" w:hAnsi="Times New Roman" w:cs="Times New Roman"/>
                <w:sz w:val="20"/>
              </w:rPr>
              <w:t>1</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91FA129" w14:textId="67809C81"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6D766687" w14:textId="7C10E4CB" w:rsidR="00DC20D1" w:rsidRPr="008A6F14" w:rsidRDefault="00F749F2"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w:t>
            </w:r>
            <w:r w:rsidR="00DC20D1" w:rsidRPr="008A6F14">
              <w:rPr>
                <w:rFonts w:ascii="Times New Roman" w:hAnsi="Times New Roman" w:cs="Times New Roman"/>
                <w:sz w:val="20"/>
              </w:rPr>
              <w:t>видетельств</w:t>
            </w:r>
            <w:r w:rsidRPr="008A6F14">
              <w:rPr>
                <w:rFonts w:ascii="Times New Roman" w:hAnsi="Times New Roman" w:cs="Times New Roman"/>
                <w:sz w:val="20"/>
              </w:rPr>
              <w:t>о</w:t>
            </w:r>
            <w:r w:rsidR="00DC20D1" w:rsidRPr="008A6F14">
              <w:rPr>
                <w:rFonts w:ascii="Times New Roman" w:hAnsi="Times New Roman" w:cs="Times New Roman"/>
                <w:sz w:val="20"/>
              </w:rPr>
              <w:t xml:space="preserve"> о смерти участника специальной военной операции, выданно</w:t>
            </w:r>
            <w:r w:rsidRPr="008A6F14">
              <w:rPr>
                <w:rFonts w:ascii="Times New Roman" w:hAnsi="Times New Roman" w:cs="Times New Roman"/>
                <w:sz w:val="20"/>
              </w:rPr>
              <w:t>е</w:t>
            </w:r>
            <w:r w:rsidR="00DC20D1" w:rsidRPr="008A6F14">
              <w:rPr>
                <w:rFonts w:ascii="Times New Roman" w:hAnsi="Times New Roman" w:cs="Times New Roman"/>
                <w:sz w:val="20"/>
              </w:rPr>
              <w:t xml:space="preserve"> территориальным органом ЗАГС </w:t>
            </w:r>
          </w:p>
        </w:tc>
        <w:tc>
          <w:tcPr>
            <w:tcW w:w="2410" w:type="dxa"/>
            <w:tcBorders>
              <w:top w:val="single" w:sz="6" w:space="0" w:color="000000"/>
              <w:left w:val="single" w:sz="6" w:space="0" w:color="000000"/>
              <w:bottom w:val="single" w:sz="6" w:space="0" w:color="000000"/>
              <w:right w:val="single" w:sz="6" w:space="0" w:color="000000"/>
            </w:tcBorders>
            <w:vAlign w:val="center"/>
          </w:tcPr>
          <w:p w14:paraId="319C6759"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8358CA2"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2483191" w14:textId="196111C0"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066DA19C" w14:textId="599FB2EF" w:rsidR="00DC20D1" w:rsidRPr="008A6F14" w:rsidRDefault="00DC20D1" w:rsidP="00DC20D1">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семей погибших (умерших) участников специальной военной операции</w:t>
            </w:r>
          </w:p>
          <w:p w14:paraId="56A27080" w14:textId="77777777" w:rsidR="00DC20D1" w:rsidRPr="008A6F14" w:rsidRDefault="00DC20D1" w:rsidP="00E149AA">
            <w:pPr>
              <w:spacing w:after="0" w:line="240" w:lineRule="auto"/>
              <w:jc w:val="center"/>
              <w:rPr>
                <w:rFonts w:ascii="Times New Roman" w:hAnsi="Times New Roman" w:cs="Times New Roman"/>
                <w:sz w:val="20"/>
              </w:rPr>
            </w:pPr>
          </w:p>
        </w:tc>
      </w:tr>
      <w:tr w:rsidR="00DC20D1" w:rsidRPr="008A6F14" w14:paraId="4E21901F" w14:textId="77777777" w:rsidTr="008A6F14">
        <w:trPr>
          <w:trHeight w:val="3488"/>
        </w:trPr>
        <w:tc>
          <w:tcPr>
            <w:tcW w:w="702" w:type="dxa"/>
            <w:tcBorders>
              <w:top w:val="single" w:sz="6" w:space="0" w:color="000000"/>
              <w:left w:val="single" w:sz="6" w:space="0" w:color="000000"/>
              <w:bottom w:val="single" w:sz="6" w:space="0" w:color="000000"/>
              <w:right w:val="single" w:sz="6" w:space="0" w:color="000000"/>
            </w:tcBorders>
            <w:vAlign w:val="center"/>
          </w:tcPr>
          <w:p w14:paraId="7B1CB407" w14:textId="6E815162" w:rsidR="00DC20D1" w:rsidRPr="008A6F14" w:rsidRDefault="00DC20D1"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1</w:t>
            </w:r>
            <w:r w:rsidR="00893E06">
              <w:rPr>
                <w:rFonts w:ascii="Times New Roman" w:hAnsi="Times New Roman" w:cs="Times New Roman"/>
                <w:sz w:val="20"/>
              </w:rPr>
              <w:t>2</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6" w:space="0" w:color="000000"/>
              <w:right w:val="single" w:sz="6" w:space="0" w:color="000000"/>
            </w:tcBorders>
            <w:vAlign w:val="center"/>
          </w:tcPr>
          <w:p w14:paraId="17337133" w14:textId="59234DEE"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2B8A605C" w14:textId="77D644FA" w:rsidR="00DC20D1" w:rsidRPr="008A6F14" w:rsidRDefault="00F749F2" w:rsidP="00DC20D1">
            <w:pPr>
              <w:widowControl w:val="0"/>
              <w:spacing w:after="0" w:line="240" w:lineRule="auto"/>
              <w:jc w:val="center"/>
              <w:rPr>
                <w:rFonts w:ascii="Times New Roman" w:hAnsi="Times New Roman" w:cs="Times New Roman"/>
                <w:sz w:val="20"/>
              </w:rPr>
            </w:pPr>
            <w:r w:rsidRPr="008A6F14">
              <w:rPr>
                <w:rFonts w:ascii="Times New Roman" w:hAnsi="Times New Roman" w:cs="Times New Roman"/>
                <w:bCs/>
                <w:sz w:val="20"/>
              </w:rPr>
              <w:t>У</w:t>
            </w:r>
            <w:r w:rsidR="00DC20D1" w:rsidRPr="008A6F14">
              <w:rPr>
                <w:rFonts w:ascii="Times New Roman" w:hAnsi="Times New Roman" w:cs="Times New Roman"/>
                <w:bCs/>
                <w:sz w:val="20"/>
              </w:rPr>
              <w:t>достоверени</w:t>
            </w:r>
            <w:r w:rsidRPr="008A6F14">
              <w:rPr>
                <w:rFonts w:ascii="Times New Roman" w:hAnsi="Times New Roman" w:cs="Times New Roman"/>
                <w:bCs/>
                <w:sz w:val="20"/>
              </w:rPr>
              <w:t xml:space="preserve">е </w:t>
            </w:r>
            <w:r w:rsidR="00DC20D1" w:rsidRPr="008A6F14">
              <w:rPr>
                <w:rFonts w:ascii="Times New Roman" w:hAnsi="Times New Roman" w:cs="Times New Roman"/>
                <w:bCs/>
                <w:sz w:val="20"/>
              </w:rPr>
              <w:t xml:space="preserve">сотрудника Управления Федеральной службы войск национальной гвардии Российской Федерации по Вологодской области </w:t>
            </w:r>
          </w:p>
        </w:tc>
        <w:tc>
          <w:tcPr>
            <w:tcW w:w="2410" w:type="dxa"/>
            <w:tcBorders>
              <w:top w:val="single" w:sz="6" w:space="0" w:color="000000"/>
              <w:left w:val="single" w:sz="6" w:space="0" w:color="000000"/>
              <w:bottom w:val="single" w:sz="6" w:space="0" w:color="000000"/>
              <w:right w:val="single" w:sz="6" w:space="0" w:color="000000"/>
            </w:tcBorders>
            <w:vAlign w:val="center"/>
          </w:tcPr>
          <w:p w14:paraId="2B5A38E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3F45519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769F710D" w14:textId="615770EE"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5DC0F270" w14:textId="21322EE9" w:rsidR="00DC20D1" w:rsidRPr="008A6F14" w:rsidRDefault="00F749F2" w:rsidP="00DC20D1">
            <w:pPr>
              <w:spacing w:after="0" w:line="240" w:lineRule="auto"/>
              <w:jc w:val="center"/>
              <w:rPr>
                <w:rFonts w:ascii="Times New Roman" w:hAnsi="Times New Roman" w:cs="Times New Roman"/>
                <w:bCs/>
                <w:sz w:val="20"/>
              </w:rPr>
            </w:pPr>
            <w:r w:rsidRPr="008A6F14">
              <w:rPr>
                <w:rFonts w:ascii="Times New Roman" w:hAnsi="Times New Roman" w:cs="Times New Roman"/>
                <w:bCs/>
                <w:sz w:val="20"/>
              </w:rPr>
              <w:t>Для соответствующей категории лиц</w:t>
            </w:r>
          </w:p>
        </w:tc>
      </w:tr>
      <w:tr w:rsidR="00DC20D1" w:rsidRPr="008A6F14" w14:paraId="135B0E46" w14:textId="77777777" w:rsidTr="008A6F14">
        <w:trPr>
          <w:trHeight w:val="360"/>
        </w:trPr>
        <w:tc>
          <w:tcPr>
            <w:tcW w:w="702" w:type="dxa"/>
            <w:tcBorders>
              <w:top w:val="single" w:sz="6" w:space="0" w:color="000000"/>
              <w:left w:val="single" w:sz="6" w:space="0" w:color="000000"/>
              <w:bottom w:val="single" w:sz="6" w:space="0" w:color="000000"/>
              <w:right w:val="single" w:sz="6" w:space="0" w:color="000000"/>
            </w:tcBorders>
            <w:vAlign w:val="center"/>
          </w:tcPr>
          <w:p w14:paraId="3116029F" w14:textId="030D007C" w:rsidR="00DC20D1" w:rsidRPr="008A6F14" w:rsidRDefault="00F749F2"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893E06">
              <w:rPr>
                <w:rFonts w:ascii="Times New Roman" w:hAnsi="Times New Roman" w:cs="Times New Roman"/>
                <w:sz w:val="20"/>
              </w:rPr>
              <w:t>3</w:t>
            </w:r>
            <w:r w:rsidRPr="008A6F14">
              <w:rPr>
                <w:rFonts w:ascii="Times New Roman" w:hAnsi="Times New Roman" w:cs="Times New Roman"/>
                <w:sz w:val="20"/>
              </w:rPr>
              <w:t>.</w:t>
            </w:r>
          </w:p>
        </w:tc>
        <w:tc>
          <w:tcPr>
            <w:tcW w:w="1407" w:type="dxa"/>
            <w:tcBorders>
              <w:top w:val="single" w:sz="6" w:space="0" w:color="000000"/>
              <w:left w:val="single" w:sz="6" w:space="0" w:color="000000"/>
              <w:bottom w:val="single" w:sz="4" w:space="0" w:color="auto"/>
              <w:right w:val="single" w:sz="6" w:space="0" w:color="000000"/>
            </w:tcBorders>
            <w:vAlign w:val="center"/>
          </w:tcPr>
          <w:p w14:paraId="346F67FA" w14:textId="314AC8D7" w:rsidR="00DC20D1"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4" w:space="0" w:color="auto"/>
              <w:right w:val="single" w:sz="6" w:space="0" w:color="000000"/>
            </w:tcBorders>
            <w:vAlign w:val="center"/>
          </w:tcPr>
          <w:p w14:paraId="3AEE0022" w14:textId="77777777" w:rsidR="00667D59" w:rsidRDefault="00F749F2" w:rsidP="00667D59">
            <w:pPr>
              <w:widowControl w:val="0"/>
              <w:spacing w:after="0" w:line="240" w:lineRule="auto"/>
              <w:jc w:val="center"/>
              <w:rPr>
                <w:rFonts w:ascii="Times New Roman" w:hAnsi="Times New Roman" w:cs="Times New Roman"/>
                <w:bCs/>
                <w:sz w:val="20"/>
              </w:rPr>
            </w:pPr>
            <w:r w:rsidRPr="008A6F14">
              <w:rPr>
                <w:rFonts w:ascii="Times New Roman" w:hAnsi="Times New Roman" w:cs="Times New Roman"/>
                <w:bCs/>
                <w:sz w:val="20"/>
              </w:rPr>
              <w:t>Удостоверение сотрудника Следственного комитета Российской Федерации, ранее проходившего службу в следственном управлении Следственного комитета Российской Федерации по Вологодской области и, в дальнейшем, направленного в порядке перевода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r w:rsidR="00667D59">
              <w:rPr>
                <w:rFonts w:ascii="Times New Roman" w:hAnsi="Times New Roman" w:cs="Times New Roman"/>
                <w:bCs/>
                <w:sz w:val="20"/>
              </w:rPr>
              <w:t>;</w:t>
            </w:r>
          </w:p>
          <w:p w14:paraId="30F4AFF9" w14:textId="5787F902" w:rsidR="00DC20D1" w:rsidRPr="00667D59" w:rsidRDefault="00667D59" w:rsidP="00667D59">
            <w:pPr>
              <w:widowControl w:val="0"/>
              <w:spacing w:after="0" w:line="240" w:lineRule="auto"/>
              <w:jc w:val="center"/>
              <w:rPr>
                <w:rFonts w:ascii="Times New Roman" w:hAnsi="Times New Roman" w:cs="Times New Roman"/>
                <w:bCs/>
                <w:sz w:val="20"/>
              </w:rPr>
            </w:pPr>
            <w:r>
              <w:rPr>
                <w:rFonts w:ascii="Times New Roman" w:hAnsi="Times New Roman" w:cs="Times New Roman"/>
                <w:bCs/>
                <w:sz w:val="20"/>
              </w:rPr>
              <w:t>р</w:t>
            </w:r>
            <w:r w:rsidRPr="00667D59">
              <w:rPr>
                <w:rFonts w:ascii="Times New Roman" w:hAnsi="Times New Roman" w:cs="Times New Roman"/>
                <w:sz w:val="20"/>
              </w:rPr>
              <w:t>аспорядительн</w:t>
            </w:r>
            <w:r>
              <w:rPr>
                <w:rFonts w:ascii="Times New Roman" w:hAnsi="Times New Roman" w:cs="Times New Roman"/>
                <w:sz w:val="20"/>
              </w:rPr>
              <w:t xml:space="preserve">ый </w:t>
            </w:r>
            <w:r w:rsidRPr="00667D59">
              <w:rPr>
                <w:rFonts w:ascii="Times New Roman" w:hAnsi="Times New Roman" w:cs="Times New Roman"/>
                <w:sz w:val="20"/>
              </w:rPr>
              <w:t>акт руководителя о командировании сотрудника для прохождения службы в следственные управления Следственного комитета Российской Федерации по Донецкой и Луганской Народным Республикам, Запорожской и Херсонской областям</w:t>
            </w:r>
          </w:p>
        </w:tc>
        <w:tc>
          <w:tcPr>
            <w:tcW w:w="2410" w:type="dxa"/>
            <w:tcBorders>
              <w:top w:val="single" w:sz="6" w:space="0" w:color="000000"/>
              <w:left w:val="single" w:sz="6" w:space="0" w:color="000000"/>
              <w:bottom w:val="single" w:sz="4" w:space="0" w:color="auto"/>
              <w:right w:val="single" w:sz="6" w:space="0" w:color="000000"/>
            </w:tcBorders>
            <w:vAlign w:val="center"/>
          </w:tcPr>
          <w:p w14:paraId="75BBEE15"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45A993E4" w14:textId="77777777" w:rsidR="00F749F2"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60FA83E" w14:textId="159B59D6" w:rsidR="00DC20D1" w:rsidRPr="008A6F14" w:rsidRDefault="00F749F2"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4" w:space="0" w:color="auto"/>
              <w:right w:val="single" w:sz="6" w:space="0" w:color="000000"/>
            </w:tcBorders>
            <w:vAlign w:val="center"/>
          </w:tcPr>
          <w:p w14:paraId="11B622A0" w14:textId="67FB5E0C" w:rsidR="00DC20D1" w:rsidRPr="008A6F14" w:rsidRDefault="00F749F2" w:rsidP="00F749F2">
            <w:pPr>
              <w:spacing w:after="0" w:line="240" w:lineRule="auto"/>
              <w:jc w:val="center"/>
              <w:rPr>
                <w:rFonts w:ascii="Times New Roman" w:hAnsi="Times New Roman" w:cs="Times New Roman"/>
                <w:bCs/>
                <w:sz w:val="20"/>
              </w:rPr>
            </w:pPr>
            <w:r w:rsidRPr="008A6F14">
              <w:rPr>
                <w:rFonts w:ascii="Times New Roman" w:hAnsi="Times New Roman" w:cs="Times New Roman"/>
                <w:bCs/>
                <w:sz w:val="20"/>
              </w:rPr>
              <w:t>Для соответствующей категории лиц</w:t>
            </w:r>
          </w:p>
        </w:tc>
      </w:tr>
      <w:tr w:rsidR="008A6F14" w:rsidRPr="008A6F14" w14:paraId="394F862E"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3B01777A" w14:textId="19C77E52"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r w:rsidR="00893E06">
              <w:rPr>
                <w:rFonts w:ascii="Times New Roman" w:hAnsi="Times New Roman" w:cs="Times New Roman"/>
                <w:sz w:val="20"/>
              </w:rPr>
              <w:t>4</w:t>
            </w:r>
            <w:r w:rsidRPr="008A6F14">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42515092" w14:textId="4BD731B3"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4" w:space="0" w:color="auto"/>
              <w:left w:val="single" w:sz="4" w:space="0" w:color="auto"/>
              <w:bottom w:val="single" w:sz="4" w:space="0" w:color="auto"/>
              <w:right w:val="single" w:sz="4" w:space="0" w:color="auto"/>
            </w:tcBorders>
            <w:vAlign w:val="center"/>
          </w:tcPr>
          <w:p w14:paraId="00EA382A" w14:textId="69C6D5D4"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Удостоверение сотрудника федерального органа исполнительной государственной власти или федерального государственного органа, в котором Федеральным законом предусмотрена военная служба, органа внутренних дел Российской Федерации, уголовно-исполнительной системы Российской Федерации, органа принудительного исполнения Российской Федерации; распорядительный акта руководителя о командировании такого сотрудника для прохождения службы на территории проведения специальной военной операции </w:t>
            </w:r>
          </w:p>
          <w:p w14:paraId="448CD54B" w14:textId="77777777" w:rsidR="008A6F14" w:rsidRPr="008A6F14" w:rsidRDefault="008A6F14" w:rsidP="00DC20D1">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F7A2DB7" w14:textId="77777777"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6D38A89C" w14:textId="77777777"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9DF796E" w14:textId="31A94E6D" w:rsidR="008A6F14" w:rsidRPr="008A6F14" w:rsidRDefault="008A6F14" w:rsidP="00F749F2">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3D427356" w14:textId="79E6DD75"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для соответствующей категории лиц</w:t>
            </w:r>
          </w:p>
        </w:tc>
      </w:tr>
      <w:tr w:rsidR="008A6F14" w:rsidRPr="008A6F14" w14:paraId="40023D43"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4F9A921D" w14:textId="31EAA7A9" w:rsidR="008A6F14" w:rsidRPr="008A6F14" w:rsidRDefault="008A6F14"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lastRenderedPageBreak/>
              <w:t>1</w:t>
            </w:r>
            <w:r w:rsidR="00893E06">
              <w:rPr>
                <w:rFonts w:ascii="Times New Roman" w:hAnsi="Times New Roman" w:cs="Times New Roman"/>
                <w:sz w:val="20"/>
              </w:rPr>
              <w:t>5</w:t>
            </w:r>
            <w:r w:rsidRPr="008A6F14">
              <w:rPr>
                <w:rFonts w:ascii="Times New Roman" w:hAnsi="Times New Roman" w:cs="Times New Roman"/>
                <w:sz w:val="20"/>
              </w:rPr>
              <w:t xml:space="preserve">. </w:t>
            </w:r>
          </w:p>
        </w:tc>
        <w:tc>
          <w:tcPr>
            <w:tcW w:w="1407" w:type="dxa"/>
            <w:tcBorders>
              <w:top w:val="single" w:sz="4" w:space="0" w:color="auto"/>
              <w:left w:val="single" w:sz="4" w:space="0" w:color="auto"/>
              <w:bottom w:val="single" w:sz="4" w:space="0" w:color="auto"/>
              <w:right w:val="single" w:sz="4" w:space="0" w:color="auto"/>
            </w:tcBorders>
            <w:vAlign w:val="center"/>
          </w:tcPr>
          <w:p w14:paraId="77E43A33" w14:textId="55A9B22C"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4" w:space="0" w:color="auto"/>
              <w:left w:val="single" w:sz="4" w:space="0" w:color="auto"/>
              <w:bottom w:val="single" w:sz="4" w:space="0" w:color="auto"/>
              <w:right w:val="single" w:sz="4" w:space="0" w:color="auto"/>
            </w:tcBorders>
            <w:vAlign w:val="center"/>
          </w:tcPr>
          <w:p w14:paraId="0999A44D" w14:textId="786C9793" w:rsidR="008A6F14" w:rsidRPr="008A6F14" w:rsidRDefault="008A6F14" w:rsidP="00F749F2">
            <w:pPr>
              <w:widowControl w:val="0"/>
              <w:spacing w:after="0" w:line="240" w:lineRule="auto"/>
              <w:jc w:val="center"/>
              <w:rPr>
                <w:rFonts w:ascii="Times New Roman" w:hAnsi="Times New Roman" w:cs="Times New Roman"/>
                <w:sz w:val="20"/>
              </w:rPr>
            </w:pPr>
            <w:r>
              <w:rPr>
                <w:rFonts w:ascii="Times New Roman" w:eastAsia="Times New Roman" w:hAnsi="Times New Roman" w:cs="Times New Roman"/>
                <w:sz w:val="20"/>
                <w:lang w:eastAsia="ru-RU" w:bidi="ar-SA"/>
              </w:rPr>
              <w:t>И</w:t>
            </w:r>
            <w:r w:rsidRPr="008A6F14">
              <w:rPr>
                <w:rFonts w:ascii="Times New Roman" w:eastAsia="Times New Roman" w:hAnsi="Times New Roman" w:cs="Times New Roman"/>
                <w:sz w:val="20"/>
                <w:lang w:eastAsia="ru-RU" w:bidi="ar-SA"/>
              </w:rPr>
              <w:t>звещени</w:t>
            </w:r>
            <w:r>
              <w:rPr>
                <w:rFonts w:ascii="Times New Roman" w:eastAsia="Times New Roman" w:hAnsi="Times New Roman" w:cs="Times New Roman"/>
                <w:sz w:val="20"/>
                <w:lang w:eastAsia="ru-RU" w:bidi="ar-SA"/>
              </w:rPr>
              <w:t>е о</w:t>
            </w:r>
            <w:r w:rsidRPr="008A6F14">
              <w:rPr>
                <w:rFonts w:ascii="Times New Roman" w:eastAsia="Times New Roman" w:hAnsi="Times New Roman" w:cs="Times New Roman"/>
                <w:sz w:val="20"/>
                <w:lang w:eastAsia="ru-RU" w:bidi="ar-SA"/>
              </w:rPr>
              <w:t xml:space="preserve"> гибели (смерти) военнослужащего </w:t>
            </w:r>
            <w:r>
              <w:rPr>
                <w:rFonts w:ascii="Times New Roman" w:eastAsia="Times New Roman" w:hAnsi="Times New Roman" w:cs="Times New Roman"/>
                <w:sz w:val="20"/>
                <w:lang w:eastAsia="ru-RU" w:bidi="ar-SA"/>
              </w:rPr>
              <w:t>или</w:t>
            </w:r>
            <w:r w:rsidRPr="008A6F14">
              <w:rPr>
                <w:rFonts w:ascii="Times New Roman" w:eastAsia="Times New Roman" w:hAnsi="Times New Roman" w:cs="Times New Roman"/>
                <w:sz w:val="20"/>
                <w:lang w:eastAsia="ru-RU" w:bidi="ar-SA"/>
              </w:rPr>
              <w:t xml:space="preserve"> заключени</w:t>
            </w:r>
            <w:r>
              <w:rPr>
                <w:rFonts w:ascii="Times New Roman" w:eastAsia="Times New Roman" w:hAnsi="Times New Roman" w:cs="Times New Roman"/>
                <w:sz w:val="20"/>
                <w:lang w:eastAsia="ru-RU" w:bidi="ar-SA"/>
              </w:rPr>
              <w:t xml:space="preserve">е </w:t>
            </w:r>
            <w:r w:rsidRPr="008A6F14">
              <w:rPr>
                <w:rFonts w:ascii="Times New Roman" w:eastAsia="Times New Roman" w:hAnsi="Times New Roman" w:cs="Times New Roman"/>
                <w:sz w:val="20"/>
                <w:lang w:eastAsia="ru-RU" w:bidi="ar-SA"/>
              </w:rPr>
              <w:t>военно-врачебной комиссии, подтверждающе</w:t>
            </w:r>
            <w:r>
              <w:rPr>
                <w:rFonts w:ascii="Times New Roman" w:eastAsia="Times New Roman" w:hAnsi="Times New Roman" w:cs="Times New Roman"/>
                <w:sz w:val="20"/>
                <w:lang w:eastAsia="ru-RU" w:bidi="ar-SA"/>
              </w:rPr>
              <w:t>е</w:t>
            </w:r>
            <w:r w:rsidRPr="008A6F14">
              <w:rPr>
                <w:rFonts w:ascii="Times New Roman" w:eastAsia="Times New Roman" w:hAnsi="Times New Roman" w:cs="Times New Roman"/>
                <w:sz w:val="20"/>
                <w:lang w:eastAsia="ru-RU" w:bidi="ar-SA"/>
              </w:rPr>
              <w:t xml:space="preserve"> причинную связь смерти военнослужащего с увечьем (ранением, травмой, контузией) или заболеванием, полученными в ходе участия в специальной военной операции</w:t>
            </w:r>
          </w:p>
        </w:tc>
        <w:tc>
          <w:tcPr>
            <w:tcW w:w="2410" w:type="dxa"/>
            <w:tcBorders>
              <w:top w:val="single" w:sz="4" w:space="0" w:color="auto"/>
              <w:left w:val="single" w:sz="4" w:space="0" w:color="auto"/>
              <w:bottom w:val="single" w:sz="4" w:space="0" w:color="auto"/>
              <w:right w:val="single" w:sz="4" w:space="0" w:color="auto"/>
            </w:tcBorders>
            <w:vAlign w:val="center"/>
          </w:tcPr>
          <w:p w14:paraId="5B8BD800"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1EEA5956"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640D57E" w14:textId="1F71E9D9"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604B3377" w14:textId="0DA9B81D"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в случае, если обучающийся является ребенком лица, ранее принимавшего участие в специальной военной операции, проходившего военную службу по призыву или по мобилизации, или пребывавшего в добровольческом формировании, содействующем выполнению задач, возложенных на Вооруженные Силы Российской Федерации или войска национальной гвардии Российской Федерации, погибшего (умершего) вследствие увечья (ранения, травмы, контузии) или заболевания, полученных при исполнении обязанностей военной службы в период участия (выполнения задач) в специальной военной операции) </w:t>
            </w:r>
          </w:p>
        </w:tc>
      </w:tr>
      <w:tr w:rsidR="008A6F14" w:rsidRPr="008A6F14" w14:paraId="4F1DDEB4"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30F515CC" w14:textId="25FA17B6"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1</w:t>
            </w:r>
            <w:r w:rsidR="00893E06">
              <w:rPr>
                <w:rFonts w:ascii="Times New Roman" w:hAnsi="Times New Roman" w:cs="Times New Roman"/>
                <w:sz w:val="20"/>
              </w:rPr>
              <w:t>6</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45520083" w14:textId="30947231"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4" w:space="0" w:color="auto"/>
              <w:left w:val="single" w:sz="4" w:space="0" w:color="auto"/>
              <w:bottom w:val="single" w:sz="4" w:space="0" w:color="auto"/>
              <w:right w:val="single" w:sz="4" w:space="0" w:color="auto"/>
            </w:tcBorders>
            <w:vAlign w:val="center"/>
          </w:tcPr>
          <w:p w14:paraId="35BB358B" w14:textId="0D431A77" w:rsidR="008A6F14" w:rsidRPr="008A6F14" w:rsidRDefault="008A6F14" w:rsidP="008A6F14">
            <w:pPr>
              <w:widowControl w:val="0"/>
              <w:spacing w:after="0" w:line="240" w:lineRule="auto"/>
              <w:jc w:val="center"/>
              <w:rPr>
                <w:rFonts w:ascii="Times New Roman" w:hAnsi="Times New Roman" w:cs="Times New Roman"/>
                <w:sz w:val="20"/>
              </w:rPr>
            </w:pPr>
            <w:r>
              <w:rPr>
                <w:rFonts w:ascii="Times New Roman" w:hAnsi="Times New Roman" w:cs="Times New Roman"/>
                <w:sz w:val="20"/>
              </w:rPr>
              <w:t>Р</w:t>
            </w:r>
            <w:r w:rsidRPr="008A6F14">
              <w:rPr>
                <w:rFonts w:ascii="Times New Roman" w:hAnsi="Times New Roman" w:cs="Times New Roman"/>
                <w:sz w:val="20"/>
              </w:rPr>
              <w:t>аспорядительн</w:t>
            </w:r>
            <w:r>
              <w:rPr>
                <w:rFonts w:ascii="Times New Roman" w:hAnsi="Times New Roman" w:cs="Times New Roman"/>
                <w:sz w:val="20"/>
              </w:rPr>
              <w:t xml:space="preserve">ый </w:t>
            </w:r>
            <w:r w:rsidRPr="008A6F14">
              <w:rPr>
                <w:rFonts w:ascii="Times New Roman" w:hAnsi="Times New Roman" w:cs="Times New Roman"/>
                <w:sz w:val="20"/>
              </w:rPr>
              <w:t>акт</w:t>
            </w:r>
            <w:r>
              <w:rPr>
                <w:rFonts w:ascii="Times New Roman" w:hAnsi="Times New Roman" w:cs="Times New Roman"/>
                <w:sz w:val="20"/>
              </w:rPr>
              <w:t xml:space="preserve"> </w:t>
            </w:r>
            <w:r w:rsidRPr="008A6F14">
              <w:rPr>
                <w:rFonts w:ascii="Times New Roman" w:hAnsi="Times New Roman" w:cs="Times New Roman"/>
                <w:sz w:val="20"/>
              </w:rPr>
              <w:t xml:space="preserve">руководителя об увольнении лица с военной службы, сотрудника со службы </w:t>
            </w:r>
            <w:bookmarkStart w:id="1" w:name="_Hlk196903724"/>
            <w:r w:rsidRPr="008A6F14">
              <w:rPr>
                <w:rFonts w:ascii="Times New Roman" w:hAnsi="Times New Roman" w:cs="Times New Roman"/>
                <w:sz w:val="20"/>
              </w:rPr>
              <w:t>в федеральных органах исполнительной государственной власти и федеральных государственных органах, в которых Федеральным законом предусмотрена военная служба, органах внутренних дел Российской Федерации, в уголовно-исполнительной системе Российской Федерации, органах принудительного исполнения Российской Федерации, войсках национальной гвардии</w:t>
            </w:r>
            <w:bookmarkEnd w:id="1"/>
          </w:p>
          <w:p w14:paraId="75EA6D6A" w14:textId="77777777" w:rsidR="008A6F14" w:rsidRPr="008A6F14" w:rsidRDefault="008A6F14" w:rsidP="00F749F2">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5A036F8D"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50DB56C1"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3D7474D1" w14:textId="099BFE7C"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37B252C3" w14:textId="2B2D297F" w:rsidR="008A6F14" w:rsidRPr="008A6F14" w:rsidRDefault="008A6F14" w:rsidP="00F749F2">
            <w:pPr>
              <w:spacing w:after="0" w:line="240" w:lineRule="auto"/>
              <w:jc w:val="center"/>
              <w:rPr>
                <w:rFonts w:ascii="Times New Roman" w:hAnsi="Times New Roman" w:cs="Times New Roman"/>
                <w:sz w:val="20"/>
              </w:rPr>
            </w:pPr>
            <w:r>
              <w:rPr>
                <w:rFonts w:ascii="Times New Roman" w:hAnsi="Times New Roman" w:cs="Times New Roman"/>
                <w:sz w:val="20"/>
              </w:rPr>
              <w:t>В случае, если участник специальной военной операции относился к соответствующей категории лиц</w:t>
            </w:r>
          </w:p>
        </w:tc>
      </w:tr>
      <w:tr w:rsidR="008A6F14" w:rsidRPr="008A6F14" w14:paraId="72A13968"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47F56D64" w14:textId="05497925"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1</w:t>
            </w:r>
            <w:r w:rsidR="00893E06">
              <w:rPr>
                <w:rFonts w:ascii="Times New Roman" w:hAnsi="Times New Roman" w:cs="Times New Roman"/>
                <w:sz w:val="20"/>
              </w:rPr>
              <w:t>7</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2D72728A" w14:textId="3895F57D"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4" w:space="0" w:color="auto"/>
              <w:left w:val="single" w:sz="4" w:space="0" w:color="auto"/>
              <w:bottom w:val="single" w:sz="4" w:space="0" w:color="auto"/>
              <w:right w:val="single" w:sz="4" w:space="0" w:color="auto"/>
            </w:tcBorders>
            <w:vAlign w:val="center"/>
          </w:tcPr>
          <w:p w14:paraId="1AA0F07A" w14:textId="2150B02A" w:rsidR="008A6F14" w:rsidRPr="008A6F14" w:rsidRDefault="008A6F14" w:rsidP="00F749F2">
            <w:pPr>
              <w:widowControl w:val="0"/>
              <w:spacing w:after="0" w:line="240" w:lineRule="auto"/>
              <w:jc w:val="center"/>
              <w:rPr>
                <w:rFonts w:ascii="Times New Roman" w:hAnsi="Times New Roman" w:cs="Times New Roman"/>
                <w:sz w:val="20"/>
              </w:rPr>
            </w:pPr>
            <w:r>
              <w:rPr>
                <w:rFonts w:ascii="Times New Roman" w:hAnsi="Times New Roman" w:cs="Times New Roman"/>
                <w:sz w:val="20"/>
              </w:rPr>
              <w:t>У</w:t>
            </w:r>
            <w:r w:rsidRPr="008A6F14">
              <w:rPr>
                <w:rFonts w:ascii="Times New Roman" w:hAnsi="Times New Roman" w:cs="Times New Roman"/>
                <w:sz w:val="20"/>
              </w:rPr>
              <w:t>достоверение ветерана боевых действий единого образца в связи с заключением контракта (имевшим иные правоотношения) с организациями, содействующими выполнению задач, возложенных на Вооруженные Силы Российской Федерации, в ходе специальной военной операции на территориях Украины, Донецкой Народной Республики, Луганской Народной Республики, Запорожской области, Херсонской области</w:t>
            </w:r>
          </w:p>
        </w:tc>
        <w:tc>
          <w:tcPr>
            <w:tcW w:w="2410" w:type="dxa"/>
            <w:tcBorders>
              <w:top w:val="single" w:sz="4" w:space="0" w:color="auto"/>
              <w:left w:val="single" w:sz="4" w:space="0" w:color="auto"/>
              <w:bottom w:val="single" w:sz="4" w:space="0" w:color="auto"/>
              <w:right w:val="single" w:sz="4" w:space="0" w:color="auto"/>
            </w:tcBorders>
            <w:vAlign w:val="center"/>
          </w:tcPr>
          <w:p w14:paraId="000A27B5"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20A1F192"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2B3631B8" w14:textId="7FBD24F6"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591E1890" w14:textId="1DFB2994" w:rsidR="008A6F14" w:rsidRPr="008A6F14" w:rsidRDefault="008A6F14" w:rsidP="00F749F2">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w:t>
            </w:r>
            <w:r>
              <w:rPr>
                <w:rFonts w:ascii="Times New Roman" w:hAnsi="Times New Roman" w:cs="Times New Roman"/>
                <w:sz w:val="20"/>
              </w:rPr>
              <w:t xml:space="preserve"> наличия соответствующего удостоверения</w:t>
            </w:r>
          </w:p>
        </w:tc>
      </w:tr>
      <w:tr w:rsidR="008A6F14" w:rsidRPr="008A6F14" w14:paraId="4948311E" w14:textId="77777777" w:rsidTr="008A6F14">
        <w:trPr>
          <w:trHeight w:val="2515"/>
        </w:trPr>
        <w:tc>
          <w:tcPr>
            <w:tcW w:w="702" w:type="dxa"/>
            <w:tcBorders>
              <w:top w:val="single" w:sz="6" w:space="0" w:color="000000"/>
              <w:left w:val="single" w:sz="6" w:space="0" w:color="000000"/>
              <w:bottom w:val="single" w:sz="6" w:space="0" w:color="000000"/>
              <w:right w:val="single" w:sz="4" w:space="0" w:color="auto"/>
            </w:tcBorders>
            <w:vAlign w:val="center"/>
          </w:tcPr>
          <w:p w14:paraId="2E24369B" w14:textId="1482D58D" w:rsidR="008A6F14" w:rsidRPr="008A6F14" w:rsidRDefault="008A6F14"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lastRenderedPageBreak/>
              <w:t>1</w:t>
            </w:r>
            <w:r w:rsidR="00893E06">
              <w:rPr>
                <w:rFonts w:ascii="Times New Roman" w:hAnsi="Times New Roman" w:cs="Times New Roman"/>
                <w:sz w:val="20"/>
              </w:rPr>
              <w:t>8</w:t>
            </w:r>
            <w:r>
              <w:rPr>
                <w:rFonts w:ascii="Times New Roman" w:hAnsi="Times New Roman" w:cs="Times New Roman"/>
                <w:sz w:val="20"/>
              </w:rPr>
              <w:t>.</w:t>
            </w:r>
          </w:p>
        </w:tc>
        <w:tc>
          <w:tcPr>
            <w:tcW w:w="1407" w:type="dxa"/>
            <w:tcBorders>
              <w:top w:val="single" w:sz="4" w:space="0" w:color="auto"/>
              <w:left w:val="single" w:sz="4" w:space="0" w:color="auto"/>
              <w:bottom w:val="single" w:sz="4" w:space="0" w:color="auto"/>
              <w:right w:val="single" w:sz="4" w:space="0" w:color="auto"/>
            </w:tcBorders>
            <w:vAlign w:val="center"/>
          </w:tcPr>
          <w:p w14:paraId="3E4F9A79" w14:textId="11F8E1B2" w:rsidR="008A6F14"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4" w:space="0" w:color="auto"/>
              <w:left w:val="single" w:sz="4" w:space="0" w:color="auto"/>
              <w:bottom w:val="single" w:sz="4" w:space="0" w:color="auto"/>
              <w:right w:val="single" w:sz="4" w:space="0" w:color="auto"/>
            </w:tcBorders>
            <w:vAlign w:val="center"/>
          </w:tcPr>
          <w:p w14:paraId="470F5B18" w14:textId="700A0885" w:rsidR="008A6F14" w:rsidRPr="008A6F14" w:rsidRDefault="008A6F14" w:rsidP="008A6F14">
            <w:pPr>
              <w:widowControl w:val="0"/>
              <w:spacing w:after="0" w:line="240" w:lineRule="auto"/>
              <w:jc w:val="center"/>
              <w:rPr>
                <w:rFonts w:ascii="Times New Roman" w:hAnsi="Times New Roman" w:cs="Times New Roman"/>
                <w:sz w:val="20"/>
              </w:rPr>
            </w:pPr>
            <w:r>
              <w:rPr>
                <w:rFonts w:ascii="Times New Roman" w:hAnsi="Times New Roman" w:cs="Times New Roman"/>
                <w:sz w:val="20"/>
              </w:rPr>
              <w:t>С</w:t>
            </w:r>
            <w:r w:rsidRPr="008A6F14">
              <w:rPr>
                <w:rFonts w:ascii="Times New Roman" w:hAnsi="Times New Roman" w:cs="Times New Roman"/>
                <w:sz w:val="20"/>
              </w:rPr>
              <w:t>правки о смерти лица, содержащ</w:t>
            </w:r>
            <w:r>
              <w:rPr>
                <w:rFonts w:ascii="Times New Roman" w:hAnsi="Times New Roman" w:cs="Times New Roman"/>
                <w:sz w:val="20"/>
              </w:rPr>
              <w:t>ая</w:t>
            </w:r>
            <w:r w:rsidRPr="008A6F14">
              <w:rPr>
                <w:rFonts w:ascii="Times New Roman" w:hAnsi="Times New Roman" w:cs="Times New Roman"/>
                <w:sz w:val="20"/>
              </w:rPr>
              <w:t xml:space="preserve"> информацию о причинах смерти в результате военных действий, выписк</w:t>
            </w:r>
            <w:r>
              <w:rPr>
                <w:rFonts w:ascii="Times New Roman" w:hAnsi="Times New Roman" w:cs="Times New Roman"/>
                <w:sz w:val="20"/>
              </w:rPr>
              <w:t xml:space="preserve">а </w:t>
            </w:r>
            <w:r w:rsidRPr="008A6F14">
              <w:rPr>
                <w:rFonts w:ascii="Times New Roman" w:hAnsi="Times New Roman" w:cs="Times New Roman"/>
                <w:sz w:val="20"/>
              </w:rPr>
              <w:t>из приказа руководителя Федерального казенного учреждения «Войсковая часть 25594» об убытии военнослужащего в командировку в иные войсковые части для выполнения специальных задач</w:t>
            </w:r>
          </w:p>
          <w:p w14:paraId="0EE5D659" w14:textId="77777777" w:rsidR="008A6F14" w:rsidRPr="008A6F14" w:rsidRDefault="008A6F14" w:rsidP="00F749F2">
            <w:pPr>
              <w:widowControl w:val="0"/>
              <w:spacing w:after="0" w:line="240" w:lineRule="auto"/>
              <w:jc w:val="center"/>
              <w:rPr>
                <w:rFonts w:ascii="Times New Roman" w:hAnsi="Times New Roman" w:cs="Times New Roman"/>
                <w:sz w:val="20"/>
              </w:rPr>
            </w:pPr>
          </w:p>
        </w:tc>
        <w:tc>
          <w:tcPr>
            <w:tcW w:w="2410" w:type="dxa"/>
            <w:tcBorders>
              <w:top w:val="single" w:sz="4" w:space="0" w:color="auto"/>
              <w:left w:val="single" w:sz="4" w:space="0" w:color="auto"/>
              <w:bottom w:val="single" w:sz="4" w:space="0" w:color="auto"/>
              <w:right w:val="single" w:sz="4" w:space="0" w:color="auto"/>
            </w:tcBorders>
            <w:vAlign w:val="center"/>
          </w:tcPr>
          <w:p w14:paraId="0A7A750E"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Лично/Единый портал,</w:t>
            </w:r>
          </w:p>
          <w:p w14:paraId="16E9538F" w14:textId="77777777"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225CC543" w14:textId="103754A4" w:rsidR="008A6F14" w:rsidRPr="008A6F14" w:rsidRDefault="008A6F14" w:rsidP="008A6F14">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4" w:space="0" w:color="auto"/>
              <w:left w:val="single" w:sz="4" w:space="0" w:color="auto"/>
              <w:bottom w:val="single" w:sz="4" w:space="0" w:color="auto"/>
              <w:right w:val="single" w:sz="4" w:space="0" w:color="auto"/>
            </w:tcBorders>
            <w:vAlign w:val="center"/>
          </w:tcPr>
          <w:p w14:paraId="5C086644" w14:textId="5A9ABA86" w:rsidR="008A6F14" w:rsidRPr="008A6F14" w:rsidRDefault="008A6F14" w:rsidP="00F749F2">
            <w:pPr>
              <w:spacing w:after="0" w:line="240" w:lineRule="auto"/>
              <w:jc w:val="center"/>
              <w:rPr>
                <w:rFonts w:ascii="Times New Roman" w:hAnsi="Times New Roman" w:cs="Times New Roman"/>
                <w:sz w:val="20"/>
              </w:rPr>
            </w:pPr>
            <w:r>
              <w:rPr>
                <w:rFonts w:ascii="Times New Roman" w:hAnsi="Times New Roman" w:cs="Times New Roman"/>
                <w:sz w:val="20"/>
              </w:rPr>
              <w:t>в отношении</w:t>
            </w:r>
            <w:r w:rsidRPr="008A6F14">
              <w:rPr>
                <w:rFonts w:ascii="Times New Roman" w:hAnsi="Times New Roman" w:cs="Times New Roman"/>
                <w:sz w:val="20"/>
              </w:rPr>
              <w:t xml:space="preserve"> лиц, </w:t>
            </w:r>
            <w:bookmarkStart w:id="2" w:name="_Hlk165538167"/>
            <w:r w:rsidRPr="008A6F14">
              <w:rPr>
                <w:rFonts w:ascii="Times New Roman" w:hAnsi="Times New Roman" w:cs="Times New Roman"/>
                <w:sz w:val="20"/>
              </w:rPr>
              <w:t>проходивших военную службу в Федеральном казенном учреждении «Войсковая часть 25594» и погибших на территориях Российской Федерации, приграничных к зоне проведения специальной военной операции</w:t>
            </w:r>
            <w:r w:rsidRPr="008A6F14">
              <w:rPr>
                <w:rFonts w:ascii="Times New Roman" w:hAnsi="Times New Roman" w:cs="Times New Roman"/>
                <w:bCs/>
                <w:sz w:val="20"/>
              </w:rPr>
              <w:t>, в результате осуществления военных действий</w:t>
            </w:r>
            <w:bookmarkEnd w:id="2"/>
          </w:p>
        </w:tc>
      </w:tr>
      <w:tr w:rsidR="0030128B" w:rsidRPr="008A6F14" w14:paraId="1A81890E" w14:textId="77777777" w:rsidTr="008A6F14">
        <w:trPr>
          <w:trHeight w:val="360"/>
        </w:trPr>
        <w:tc>
          <w:tcPr>
            <w:tcW w:w="15302" w:type="dxa"/>
            <w:gridSpan w:val="5"/>
            <w:tcBorders>
              <w:top w:val="single" w:sz="6" w:space="0" w:color="000000"/>
              <w:left w:val="single" w:sz="6" w:space="0" w:color="000000"/>
              <w:bottom w:val="single" w:sz="6" w:space="0" w:color="000000"/>
              <w:right w:val="single" w:sz="6" w:space="0" w:color="000000"/>
            </w:tcBorders>
            <w:vAlign w:val="center"/>
          </w:tcPr>
          <w:p w14:paraId="386A6DE2" w14:textId="77777777" w:rsidR="0030128B" w:rsidRPr="008A6F14" w:rsidRDefault="002A6D4C" w:rsidP="00E149AA">
            <w:pPr>
              <w:spacing w:after="0" w:line="240" w:lineRule="auto"/>
              <w:ind w:left="119" w:right="119" w:hanging="238"/>
              <w:jc w:val="center"/>
              <w:rPr>
                <w:rFonts w:ascii="Times New Roman" w:hAnsi="Times New Roman" w:cs="Times New Roman"/>
                <w:sz w:val="20"/>
              </w:rPr>
            </w:pPr>
            <w:r w:rsidRPr="008A6F14">
              <w:rPr>
                <w:rFonts w:ascii="Times New Roman" w:hAnsi="Times New Roman" w:cs="Times New Roman"/>
                <w:sz w:val="20"/>
              </w:rPr>
              <w:t>II. Исчерпывающий перечень документов, необходимых в соответствии с законодательством или иными нормативными правовыми актами для предоставления государственной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14:paraId="66064B3E" w14:textId="77777777" w:rsidR="0030128B" w:rsidRPr="008A6F14" w:rsidRDefault="0030128B" w:rsidP="00E149AA">
            <w:pPr>
              <w:widowControl w:val="0"/>
              <w:spacing w:after="0" w:line="240" w:lineRule="auto"/>
              <w:jc w:val="center"/>
              <w:rPr>
                <w:rFonts w:ascii="Times New Roman" w:hAnsi="Times New Roman" w:cs="Times New Roman"/>
                <w:sz w:val="20"/>
              </w:rPr>
            </w:pPr>
          </w:p>
        </w:tc>
      </w:tr>
      <w:tr w:rsidR="0030128B" w:rsidRPr="008A6F14" w14:paraId="66EBB416"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76739767"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1407" w:type="dxa"/>
            <w:tcBorders>
              <w:top w:val="single" w:sz="6" w:space="0" w:color="000000"/>
              <w:left w:val="single" w:sz="6" w:space="0" w:color="000000"/>
              <w:bottom w:val="single" w:sz="6" w:space="0" w:color="000000"/>
              <w:right w:val="single" w:sz="6" w:space="0" w:color="000000"/>
            </w:tcBorders>
            <w:vAlign w:val="center"/>
          </w:tcPr>
          <w:p w14:paraId="4B8448E6" w14:textId="0B7330C0"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2CED6A6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Свидетельство о рождении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2B18033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5340B40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7447DA0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0383CB5C"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p w14:paraId="721D3E4B" w14:textId="77777777" w:rsidR="0030128B" w:rsidRPr="008A6F14" w:rsidRDefault="0030128B" w:rsidP="00E149AA">
            <w:pPr>
              <w:spacing w:after="0" w:line="240" w:lineRule="auto"/>
              <w:jc w:val="center"/>
              <w:rPr>
                <w:rFonts w:ascii="Times New Roman" w:hAnsi="Times New Roman" w:cs="Times New Roman"/>
                <w:sz w:val="20"/>
              </w:rPr>
            </w:pPr>
          </w:p>
        </w:tc>
      </w:tr>
      <w:tr w:rsidR="0030128B" w:rsidRPr="008A6F14" w14:paraId="205D6A39"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7B689F1C"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1407" w:type="dxa"/>
            <w:tcBorders>
              <w:top w:val="single" w:sz="6" w:space="0" w:color="000000"/>
              <w:left w:val="single" w:sz="6" w:space="0" w:color="000000"/>
              <w:bottom w:val="single" w:sz="6" w:space="0" w:color="000000"/>
              <w:right w:val="single" w:sz="6" w:space="0" w:color="000000"/>
            </w:tcBorders>
            <w:vAlign w:val="center"/>
          </w:tcPr>
          <w:p w14:paraId="77ACDD52" w14:textId="7C0544D2"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3DB37F36"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Справка о подтверждении факта участия в специальной военной операции</w:t>
            </w:r>
          </w:p>
        </w:tc>
        <w:tc>
          <w:tcPr>
            <w:tcW w:w="2410" w:type="dxa"/>
            <w:tcBorders>
              <w:top w:val="single" w:sz="6" w:space="0" w:color="000000"/>
              <w:left w:val="single" w:sz="6" w:space="0" w:color="000000"/>
              <w:bottom w:val="single" w:sz="6" w:space="0" w:color="000000"/>
              <w:right w:val="single" w:sz="6" w:space="0" w:color="000000"/>
            </w:tcBorders>
            <w:vAlign w:val="center"/>
          </w:tcPr>
          <w:p w14:paraId="2A240E2A"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4440290A"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оригинал/копия</w:t>
            </w:r>
          </w:p>
          <w:p w14:paraId="6C733EE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1C41B8DB"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 случае если участник специальной военной операции участвует по линии Минобороны</w:t>
            </w:r>
          </w:p>
        </w:tc>
      </w:tr>
      <w:tr w:rsidR="0030128B" w:rsidRPr="008A6F14" w14:paraId="3E40DB81" w14:textId="77777777" w:rsidTr="008A6F14">
        <w:trPr>
          <w:trHeight w:val="1198"/>
        </w:trPr>
        <w:tc>
          <w:tcPr>
            <w:tcW w:w="702" w:type="dxa"/>
            <w:tcBorders>
              <w:top w:val="single" w:sz="6" w:space="0" w:color="000000"/>
              <w:left w:val="single" w:sz="6" w:space="0" w:color="000000"/>
              <w:bottom w:val="single" w:sz="6" w:space="0" w:color="000000"/>
              <w:right w:val="single" w:sz="6" w:space="0" w:color="000000"/>
            </w:tcBorders>
            <w:vAlign w:val="center"/>
          </w:tcPr>
          <w:p w14:paraId="3AC0DD2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1407" w:type="dxa"/>
            <w:tcBorders>
              <w:top w:val="single" w:sz="6" w:space="0" w:color="000000"/>
              <w:left w:val="single" w:sz="6" w:space="0" w:color="000000"/>
              <w:bottom w:val="single" w:sz="6" w:space="0" w:color="000000"/>
              <w:right w:val="single" w:sz="6" w:space="0" w:color="000000"/>
            </w:tcBorders>
            <w:vAlign w:val="center"/>
          </w:tcPr>
          <w:p w14:paraId="13F20AB3" w14:textId="1356B08F"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top w:val="single" w:sz="6" w:space="0" w:color="000000"/>
              <w:left w:val="single" w:sz="6" w:space="0" w:color="000000"/>
              <w:bottom w:val="single" w:sz="6" w:space="0" w:color="000000"/>
              <w:right w:val="single" w:sz="6" w:space="0" w:color="000000"/>
            </w:tcBorders>
            <w:vAlign w:val="center"/>
          </w:tcPr>
          <w:p w14:paraId="47913876" w14:textId="77777777" w:rsidR="0030128B" w:rsidRPr="008A6F14" w:rsidRDefault="002A6D4C" w:rsidP="00E149AA">
            <w:pPr>
              <w:spacing w:after="0" w:line="240" w:lineRule="auto"/>
              <w:ind w:right="57"/>
              <w:jc w:val="center"/>
              <w:rPr>
                <w:rFonts w:ascii="Times New Roman" w:hAnsi="Times New Roman" w:cs="Times New Roman"/>
                <w:sz w:val="20"/>
              </w:rPr>
            </w:pPr>
            <w:r w:rsidRPr="008A6F14">
              <w:rPr>
                <w:rFonts w:ascii="Times New Roman" w:hAnsi="Times New Roman" w:cs="Times New Roman"/>
                <w:sz w:val="20"/>
              </w:rPr>
              <w:t>Сведения о регистрации по месту жительства</w:t>
            </w:r>
          </w:p>
        </w:tc>
        <w:tc>
          <w:tcPr>
            <w:tcW w:w="2410" w:type="dxa"/>
            <w:tcBorders>
              <w:top w:val="single" w:sz="6" w:space="0" w:color="000000"/>
              <w:left w:val="single" w:sz="6" w:space="0" w:color="000000"/>
              <w:bottom w:val="single" w:sz="6" w:space="0" w:color="000000"/>
              <w:right w:val="single" w:sz="6" w:space="0" w:color="000000"/>
            </w:tcBorders>
            <w:vAlign w:val="center"/>
          </w:tcPr>
          <w:p w14:paraId="292FF2F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2F89B1D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5079894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top w:val="single" w:sz="6" w:space="0" w:color="000000"/>
              <w:left w:val="single" w:sz="6" w:space="0" w:color="000000"/>
              <w:bottom w:val="single" w:sz="6" w:space="0" w:color="000000"/>
              <w:right w:val="single" w:sz="6" w:space="0" w:color="000000"/>
            </w:tcBorders>
            <w:vAlign w:val="center"/>
          </w:tcPr>
          <w:p w14:paraId="6195789C"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1B113C56" w14:textId="77777777" w:rsidTr="008A6F14">
        <w:trPr>
          <w:trHeight w:val="1198"/>
        </w:trPr>
        <w:tc>
          <w:tcPr>
            <w:tcW w:w="702" w:type="dxa"/>
            <w:tcBorders>
              <w:left w:val="single" w:sz="6" w:space="0" w:color="000000"/>
              <w:bottom w:val="single" w:sz="6" w:space="0" w:color="000000"/>
              <w:right w:val="single" w:sz="6" w:space="0" w:color="000000"/>
            </w:tcBorders>
            <w:vAlign w:val="center"/>
          </w:tcPr>
          <w:p w14:paraId="5931ADB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1407" w:type="dxa"/>
            <w:tcBorders>
              <w:left w:val="single" w:sz="6" w:space="0" w:color="000000"/>
              <w:bottom w:val="single" w:sz="6" w:space="0" w:color="000000"/>
              <w:right w:val="single" w:sz="6" w:space="0" w:color="000000"/>
            </w:tcBorders>
            <w:vAlign w:val="center"/>
          </w:tcPr>
          <w:p w14:paraId="61E32F9B" w14:textId="06975234"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c>
          <w:tcPr>
            <w:tcW w:w="6106" w:type="dxa"/>
            <w:tcBorders>
              <w:left w:val="single" w:sz="6" w:space="0" w:color="000000"/>
              <w:bottom w:val="single" w:sz="6" w:space="0" w:color="000000"/>
              <w:right w:val="single" w:sz="6" w:space="0" w:color="000000"/>
            </w:tcBorders>
            <w:vAlign w:val="center"/>
          </w:tcPr>
          <w:p w14:paraId="63A6487D" w14:textId="77777777" w:rsidR="0030128B" w:rsidRPr="008A6F14" w:rsidRDefault="002A6D4C" w:rsidP="00E149AA">
            <w:pPr>
              <w:spacing w:after="0" w:line="240" w:lineRule="auto"/>
              <w:ind w:right="57"/>
              <w:jc w:val="center"/>
              <w:rPr>
                <w:rFonts w:ascii="Times New Roman" w:hAnsi="Times New Roman" w:cs="Times New Roman"/>
                <w:sz w:val="20"/>
              </w:rPr>
            </w:pPr>
            <w:r w:rsidRPr="008A6F14">
              <w:rPr>
                <w:rFonts w:ascii="Times New Roman" w:hAnsi="Times New Roman" w:cs="Times New Roman"/>
                <w:sz w:val="20"/>
              </w:rPr>
              <w:t>Сведения о регистрации по месту пребывания</w:t>
            </w:r>
          </w:p>
        </w:tc>
        <w:tc>
          <w:tcPr>
            <w:tcW w:w="2410" w:type="dxa"/>
            <w:tcBorders>
              <w:left w:val="single" w:sz="6" w:space="0" w:color="000000"/>
              <w:bottom w:val="single" w:sz="6" w:space="0" w:color="000000"/>
              <w:right w:val="single" w:sz="6" w:space="0" w:color="000000"/>
            </w:tcBorders>
            <w:vAlign w:val="center"/>
          </w:tcPr>
          <w:p w14:paraId="7D37D4EC"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Лично</w:t>
            </w:r>
          </w:p>
          <w:p w14:paraId="61F0690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Копия</w:t>
            </w:r>
          </w:p>
          <w:p w14:paraId="5EFB19B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 экз.</w:t>
            </w:r>
          </w:p>
        </w:tc>
        <w:tc>
          <w:tcPr>
            <w:tcW w:w="4677" w:type="dxa"/>
            <w:tcBorders>
              <w:left w:val="single" w:sz="6" w:space="0" w:color="000000"/>
              <w:bottom w:val="single" w:sz="6" w:space="0" w:color="000000"/>
              <w:right w:val="single" w:sz="6" w:space="0" w:color="000000"/>
            </w:tcBorders>
            <w:vAlign w:val="center"/>
          </w:tcPr>
          <w:p w14:paraId="6216ADAA"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bl>
    <w:p w14:paraId="7F446018" w14:textId="77777777" w:rsidR="0030128B" w:rsidRPr="008A6F14" w:rsidRDefault="0030128B" w:rsidP="00E149AA">
      <w:pPr>
        <w:spacing w:after="0" w:line="240" w:lineRule="auto"/>
        <w:rPr>
          <w:rFonts w:ascii="Times New Roman" w:hAnsi="Times New Roman" w:cs="Times New Roman"/>
          <w:sz w:val="20"/>
        </w:rPr>
        <w:sectPr w:rsidR="0030128B" w:rsidRPr="008A6F14" w:rsidSect="008A6F14">
          <w:pgSz w:w="16838" w:h="11906" w:orient="landscape"/>
          <w:pgMar w:top="1701" w:right="851" w:bottom="567" w:left="851" w:header="567" w:footer="0" w:gutter="0"/>
          <w:cols w:space="720"/>
          <w:formProt w:val="0"/>
          <w:docGrid w:linePitch="100"/>
        </w:sectPr>
      </w:pPr>
    </w:p>
    <w:p w14:paraId="7D27630A" w14:textId="77777777" w:rsidR="0030128B" w:rsidRPr="008A6F14" w:rsidRDefault="002A6D4C"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lastRenderedPageBreak/>
        <w:t>Приложение 4</w:t>
      </w:r>
    </w:p>
    <w:p w14:paraId="6B0F6D3E" w14:textId="77777777" w:rsidR="0030128B" w:rsidRPr="008A6F14" w:rsidRDefault="002A6D4C" w:rsidP="00E149AA">
      <w:pPr>
        <w:widowControl w:val="0"/>
        <w:spacing w:after="0" w:line="240" w:lineRule="auto"/>
        <w:jc w:val="right"/>
        <w:rPr>
          <w:rFonts w:ascii="Times New Roman" w:hAnsi="Times New Roman" w:cs="Times New Roman"/>
          <w:sz w:val="20"/>
        </w:rPr>
      </w:pPr>
      <w:r w:rsidRPr="008A6F14">
        <w:rPr>
          <w:rFonts w:ascii="Times New Roman" w:hAnsi="Times New Roman" w:cs="Times New Roman"/>
          <w:sz w:val="20"/>
        </w:rPr>
        <w:t>к административному регламенту</w:t>
      </w:r>
    </w:p>
    <w:p w14:paraId="49DED20B" w14:textId="77777777" w:rsidR="0030128B" w:rsidRPr="008A6F14" w:rsidRDefault="0030128B" w:rsidP="00E149AA">
      <w:pPr>
        <w:widowControl w:val="0"/>
        <w:spacing w:after="0" w:line="240" w:lineRule="auto"/>
        <w:jc w:val="right"/>
        <w:rPr>
          <w:rFonts w:ascii="Times New Roman" w:hAnsi="Times New Roman" w:cs="Times New Roman"/>
          <w:sz w:val="20"/>
        </w:rPr>
      </w:pPr>
    </w:p>
    <w:p w14:paraId="042CC6D8"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44D4ED96" w14:textId="77777777" w:rsidR="0030128B" w:rsidRPr="008A6F14" w:rsidRDefault="0030128B" w:rsidP="00E149AA">
      <w:pPr>
        <w:widowControl w:val="0"/>
        <w:spacing w:after="0" w:line="240" w:lineRule="auto"/>
        <w:jc w:val="right"/>
        <w:rPr>
          <w:rFonts w:ascii="Times New Roman" w:hAnsi="Times New Roman" w:cs="Times New Roman"/>
          <w:sz w:val="20"/>
        </w:rPr>
      </w:pPr>
    </w:p>
    <w:p w14:paraId="37AB7846" w14:textId="77777777" w:rsidR="0030128B" w:rsidRPr="008A6F14" w:rsidRDefault="0030128B" w:rsidP="00E149AA">
      <w:pPr>
        <w:widowControl w:val="0"/>
        <w:spacing w:after="0" w:line="240" w:lineRule="auto"/>
        <w:jc w:val="right"/>
        <w:rPr>
          <w:rFonts w:ascii="Times New Roman" w:hAnsi="Times New Roman" w:cs="Times New Roman"/>
          <w:sz w:val="20"/>
        </w:rPr>
      </w:pPr>
    </w:p>
    <w:tbl>
      <w:tblPr>
        <w:tblW w:w="15161" w:type="dxa"/>
        <w:tblInd w:w="115" w:type="dxa"/>
        <w:tblLayout w:type="fixed"/>
        <w:tblLook w:val="04A0" w:firstRow="1" w:lastRow="0" w:firstColumn="1" w:lastColumn="0" w:noHBand="0" w:noVBand="1"/>
      </w:tblPr>
      <w:tblGrid>
        <w:gridCol w:w="665"/>
        <w:gridCol w:w="8684"/>
        <w:gridCol w:w="5812"/>
      </w:tblGrid>
      <w:tr w:rsidR="0030128B" w:rsidRPr="008A6F14" w14:paraId="212097F8"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4831D4A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c>
          <w:tcPr>
            <w:tcW w:w="8684" w:type="dxa"/>
            <w:tcBorders>
              <w:top w:val="single" w:sz="6" w:space="0" w:color="000000"/>
              <w:left w:val="single" w:sz="6" w:space="0" w:color="000000"/>
              <w:bottom w:val="single" w:sz="6" w:space="0" w:color="000000"/>
              <w:right w:val="single" w:sz="6" w:space="0" w:color="000000"/>
            </w:tcBorders>
            <w:vAlign w:val="center"/>
          </w:tcPr>
          <w:p w14:paraId="3AB889A6"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Перечень оснований</w:t>
            </w:r>
          </w:p>
        </w:tc>
        <w:tc>
          <w:tcPr>
            <w:tcW w:w="5812" w:type="dxa"/>
            <w:tcBorders>
              <w:top w:val="single" w:sz="6" w:space="0" w:color="000000"/>
              <w:left w:val="single" w:sz="6" w:space="0" w:color="000000"/>
              <w:bottom w:val="single" w:sz="6" w:space="0" w:color="000000"/>
              <w:right w:val="single" w:sz="6" w:space="0" w:color="000000"/>
            </w:tcBorders>
            <w:vAlign w:val="center"/>
          </w:tcPr>
          <w:p w14:paraId="548583DD"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Идентификатор категорий (признаков) заявителей</w:t>
            </w:r>
          </w:p>
        </w:tc>
      </w:tr>
      <w:tr w:rsidR="0030128B" w:rsidRPr="008A6F14" w14:paraId="1F645C19"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7A72C108" w14:textId="2A6A6451" w:rsidR="0030128B" w:rsidRPr="008A6F14" w:rsidRDefault="002A6D4C" w:rsidP="00837298">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I. Исчерпывающий перечень оснований для отказа в приеме заявления </w:t>
            </w:r>
            <w:r w:rsidR="00837298" w:rsidRPr="008A6F14">
              <w:rPr>
                <w:rFonts w:ascii="Times New Roman" w:hAnsi="Times New Roman" w:cs="Times New Roman"/>
                <w:sz w:val="20"/>
              </w:rPr>
              <w:t xml:space="preserve">и </w:t>
            </w:r>
            <w:r w:rsidRPr="008A6F14">
              <w:rPr>
                <w:rFonts w:ascii="Times New Roman" w:hAnsi="Times New Roman" w:cs="Times New Roman"/>
                <w:sz w:val="20"/>
              </w:rPr>
              <w:t>документов, необходимых для предоставления муниципальной услуги</w:t>
            </w:r>
          </w:p>
        </w:tc>
      </w:tr>
      <w:tr w:rsidR="0030128B" w:rsidRPr="008A6F14" w14:paraId="76C7E4CC"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682DFF3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47A52D3C"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Основания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предусмотрены</w:t>
            </w:r>
          </w:p>
        </w:tc>
        <w:tc>
          <w:tcPr>
            <w:tcW w:w="5812" w:type="dxa"/>
            <w:tcBorders>
              <w:top w:val="single" w:sz="6" w:space="0" w:color="000000"/>
              <w:left w:val="single" w:sz="6" w:space="0" w:color="000000"/>
              <w:bottom w:val="single" w:sz="6" w:space="0" w:color="000000"/>
              <w:right w:val="single" w:sz="6" w:space="0" w:color="000000"/>
            </w:tcBorders>
            <w:vAlign w:val="center"/>
          </w:tcPr>
          <w:p w14:paraId="26C5367B"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619FF6AC"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6DA15753"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II. Исчерпывающий перечень оснований для приостановления предоставления муниципальной услуги</w:t>
            </w:r>
          </w:p>
        </w:tc>
      </w:tr>
      <w:tr w:rsidR="0030128B" w:rsidRPr="008A6F14" w14:paraId="37534F5A"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50C71780"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00DD5C60"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Основания для приостановления предоставления муниципальной услуги не предусмотрены</w:t>
            </w:r>
          </w:p>
        </w:tc>
        <w:tc>
          <w:tcPr>
            <w:tcW w:w="5812" w:type="dxa"/>
            <w:tcBorders>
              <w:top w:val="single" w:sz="6" w:space="0" w:color="000000"/>
              <w:left w:val="single" w:sz="6" w:space="0" w:color="000000"/>
              <w:bottom w:val="single" w:sz="6" w:space="0" w:color="000000"/>
              <w:right w:val="single" w:sz="6" w:space="0" w:color="000000"/>
            </w:tcBorders>
            <w:vAlign w:val="center"/>
          </w:tcPr>
          <w:p w14:paraId="472D7E4E"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w:t>
            </w:r>
          </w:p>
        </w:tc>
      </w:tr>
      <w:tr w:rsidR="0030128B" w:rsidRPr="008A6F14" w14:paraId="3FB3F89F" w14:textId="77777777" w:rsidTr="00667D59">
        <w:tc>
          <w:tcPr>
            <w:tcW w:w="15161" w:type="dxa"/>
            <w:gridSpan w:val="3"/>
            <w:tcBorders>
              <w:top w:val="single" w:sz="6" w:space="0" w:color="000000"/>
              <w:left w:val="single" w:sz="6" w:space="0" w:color="000000"/>
              <w:bottom w:val="single" w:sz="6" w:space="0" w:color="000000"/>
              <w:right w:val="single" w:sz="6" w:space="0" w:color="000000"/>
            </w:tcBorders>
            <w:vAlign w:val="center"/>
          </w:tcPr>
          <w:p w14:paraId="12180CE9"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III. Исчерпывающий перечень оснований для отказа в предоставлении муниципальной услуги</w:t>
            </w:r>
          </w:p>
        </w:tc>
      </w:tr>
      <w:tr w:rsidR="0030128B" w:rsidRPr="008A6F14" w14:paraId="42B8077F"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7655CB84"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1.</w:t>
            </w:r>
          </w:p>
        </w:tc>
        <w:tc>
          <w:tcPr>
            <w:tcW w:w="8684" w:type="dxa"/>
            <w:tcBorders>
              <w:top w:val="single" w:sz="6" w:space="0" w:color="000000"/>
              <w:left w:val="single" w:sz="6" w:space="0" w:color="000000"/>
              <w:bottom w:val="single" w:sz="6" w:space="0" w:color="000000"/>
              <w:right w:val="single" w:sz="6" w:space="0" w:color="000000"/>
            </w:tcBorders>
            <w:vAlign w:val="center"/>
          </w:tcPr>
          <w:p w14:paraId="546D8C66" w14:textId="77777777"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Выявление противоречий в сведениях, содержащихся в представленных документах</w:t>
            </w:r>
          </w:p>
        </w:tc>
        <w:tc>
          <w:tcPr>
            <w:tcW w:w="5812" w:type="dxa"/>
            <w:tcBorders>
              <w:top w:val="single" w:sz="6" w:space="0" w:color="000000"/>
              <w:left w:val="single" w:sz="6" w:space="0" w:color="000000"/>
              <w:bottom w:val="single" w:sz="6" w:space="0" w:color="000000"/>
              <w:right w:val="single" w:sz="6" w:space="0" w:color="000000"/>
            </w:tcBorders>
            <w:vAlign w:val="center"/>
          </w:tcPr>
          <w:p w14:paraId="09B0123B" w14:textId="102C7DB8" w:rsidR="0030128B" w:rsidRPr="008A6F14" w:rsidRDefault="005B49A7" w:rsidP="00E149AA">
            <w:pPr>
              <w:spacing w:after="0" w:line="240" w:lineRule="auto"/>
              <w:jc w:val="center"/>
              <w:rPr>
                <w:rFonts w:ascii="Times New Roman" w:hAnsi="Times New Roman" w:cs="Times New Roman"/>
                <w:sz w:val="20"/>
              </w:rPr>
            </w:pPr>
            <w:r>
              <w:rPr>
                <w:rFonts w:ascii="Times New Roman" w:hAnsi="Times New Roman" w:cs="Times New Roman"/>
                <w:sz w:val="20"/>
              </w:rPr>
              <w:t>А</w:t>
            </w:r>
          </w:p>
        </w:tc>
      </w:tr>
      <w:tr w:rsidR="0030128B" w:rsidRPr="008A6F14" w14:paraId="703088DE"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29047778"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2.</w:t>
            </w:r>
          </w:p>
        </w:tc>
        <w:tc>
          <w:tcPr>
            <w:tcW w:w="8684" w:type="dxa"/>
            <w:tcBorders>
              <w:top w:val="single" w:sz="6" w:space="0" w:color="000000"/>
              <w:left w:val="single" w:sz="6" w:space="0" w:color="000000"/>
              <w:bottom w:val="single" w:sz="6" w:space="0" w:color="000000"/>
              <w:right w:val="single" w:sz="6" w:space="0" w:color="000000"/>
            </w:tcBorders>
            <w:vAlign w:val="center"/>
          </w:tcPr>
          <w:p w14:paraId="2B67F263" w14:textId="41D1E036" w:rsidR="0030128B" w:rsidRPr="008A6F14" w:rsidRDefault="002A6D4C" w:rsidP="00E149AA">
            <w:pPr>
              <w:spacing w:after="0" w:line="240" w:lineRule="auto"/>
              <w:jc w:val="center"/>
              <w:rPr>
                <w:rFonts w:ascii="Times New Roman" w:hAnsi="Times New Roman" w:cs="Times New Roman"/>
                <w:sz w:val="20"/>
              </w:rPr>
            </w:pPr>
            <w:r w:rsidRPr="008A6F14">
              <w:rPr>
                <w:rFonts w:ascii="Times New Roman" w:hAnsi="Times New Roman" w:cs="Times New Roman"/>
                <w:sz w:val="20"/>
              </w:rPr>
              <w:t>Отсутствие у заявителя права</w:t>
            </w:r>
            <w:r w:rsidR="00B4181B">
              <w:rPr>
                <w:rFonts w:ascii="Times New Roman" w:hAnsi="Times New Roman" w:cs="Times New Roman"/>
                <w:sz w:val="20"/>
              </w:rPr>
              <w:t xml:space="preserve"> </w:t>
            </w:r>
            <w:r w:rsidR="00B4181B" w:rsidRPr="00B4181B">
              <w:rPr>
                <w:rFonts w:ascii="Times New Roman" w:hAnsi="Times New Roman" w:cs="Times New Roman"/>
                <w:sz w:val="20"/>
              </w:rPr>
              <w:t>н</w:t>
            </w:r>
            <w:r w:rsidR="00B4181B">
              <w:rPr>
                <w:rFonts w:ascii="Times New Roman" w:hAnsi="Times New Roman" w:cs="Times New Roman"/>
                <w:sz w:val="20"/>
              </w:rPr>
              <w:t>а</w:t>
            </w:r>
            <w:r w:rsidR="00B4181B" w:rsidRPr="00B4181B">
              <w:rPr>
                <w:rFonts w:ascii="Times New Roman" w:hAnsi="Times New Roman" w:cs="Times New Roman"/>
                <w:sz w:val="20"/>
              </w:rPr>
              <w:t xml:space="preserve"> освобождение (компенсацию) от родительской платы на день регистрации заявления</w:t>
            </w:r>
          </w:p>
        </w:tc>
        <w:tc>
          <w:tcPr>
            <w:tcW w:w="5812" w:type="dxa"/>
            <w:tcBorders>
              <w:top w:val="single" w:sz="6" w:space="0" w:color="000000"/>
              <w:left w:val="single" w:sz="6" w:space="0" w:color="000000"/>
              <w:bottom w:val="single" w:sz="6" w:space="0" w:color="000000"/>
              <w:right w:val="single" w:sz="6" w:space="0" w:color="000000"/>
            </w:tcBorders>
            <w:vAlign w:val="center"/>
          </w:tcPr>
          <w:p w14:paraId="4DCA97DB" w14:textId="4110B191" w:rsidR="0030128B" w:rsidRPr="008A6F14" w:rsidRDefault="005B49A7" w:rsidP="00E149AA">
            <w:pPr>
              <w:spacing w:after="0" w:line="240" w:lineRule="auto"/>
              <w:jc w:val="center"/>
              <w:rPr>
                <w:rFonts w:ascii="Times New Roman" w:hAnsi="Times New Roman" w:cs="Times New Roman"/>
                <w:sz w:val="20"/>
              </w:rPr>
            </w:pPr>
            <w:r>
              <w:rPr>
                <w:rFonts w:ascii="Times New Roman" w:hAnsi="Times New Roman" w:cs="Times New Roman"/>
                <w:sz w:val="20"/>
              </w:rPr>
              <w:t>А</w:t>
            </w:r>
          </w:p>
        </w:tc>
      </w:tr>
      <w:tr w:rsidR="0030128B" w:rsidRPr="008A6F14" w14:paraId="16C73F0B"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10FFA476"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3.</w:t>
            </w:r>
          </w:p>
        </w:tc>
        <w:tc>
          <w:tcPr>
            <w:tcW w:w="8684" w:type="dxa"/>
            <w:tcBorders>
              <w:top w:val="single" w:sz="6" w:space="0" w:color="000000"/>
              <w:left w:val="single" w:sz="6" w:space="0" w:color="000000"/>
              <w:bottom w:val="single" w:sz="6" w:space="0" w:color="000000"/>
              <w:right w:val="single" w:sz="6" w:space="0" w:color="000000"/>
            </w:tcBorders>
            <w:vAlign w:val="center"/>
          </w:tcPr>
          <w:p w14:paraId="3A55076D" w14:textId="5E19264C"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Непредставление заявителем, представителем заявителя в </w:t>
            </w:r>
            <w:r w:rsidR="005B49A7">
              <w:rPr>
                <w:rFonts w:ascii="Times New Roman" w:hAnsi="Times New Roman" w:cs="Times New Roman"/>
                <w:sz w:val="20"/>
              </w:rPr>
              <w:t>образовательную организацию, реализующую образовательную программу дошкольного образования,</w:t>
            </w:r>
            <w:r w:rsidR="002936AC" w:rsidRPr="008A6F14">
              <w:rPr>
                <w:rFonts w:ascii="Times New Roman" w:hAnsi="Times New Roman" w:cs="Times New Roman"/>
                <w:sz w:val="20"/>
              </w:rPr>
              <w:t xml:space="preserve"> </w:t>
            </w:r>
            <w:r w:rsidRPr="008A6F14">
              <w:rPr>
                <w:rFonts w:ascii="Times New Roman" w:hAnsi="Times New Roman" w:cs="Times New Roman"/>
                <w:sz w:val="20"/>
              </w:rPr>
              <w:t xml:space="preserve">или представление не всех документов, обязанность по представлению которых возложена на заявителя, </w:t>
            </w:r>
            <w:r w:rsidR="005B49A7">
              <w:rPr>
                <w:rFonts w:ascii="Times New Roman" w:hAnsi="Times New Roman" w:cs="Times New Roman"/>
                <w:sz w:val="20"/>
              </w:rPr>
              <w:t>в день</w:t>
            </w:r>
            <w:r w:rsidRPr="008A6F14">
              <w:rPr>
                <w:rFonts w:ascii="Times New Roman" w:hAnsi="Times New Roman" w:cs="Times New Roman"/>
                <w:sz w:val="20"/>
              </w:rPr>
              <w:t xml:space="preserve"> получения заявителем</w:t>
            </w:r>
            <w:r w:rsidR="00837298" w:rsidRPr="008A6F14">
              <w:rPr>
                <w:rFonts w:ascii="Times New Roman" w:hAnsi="Times New Roman" w:cs="Times New Roman"/>
                <w:sz w:val="20"/>
              </w:rPr>
              <w:t xml:space="preserve"> </w:t>
            </w:r>
            <w:r w:rsidRPr="008A6F14">
              <w:rPr>
                <w:rFonts w:ascii="Times New Roman" w:hAnsi="Times New Roman" w:cs="Times New Roman"/>
                <w:sz w:val="20"/>
              </w:rPr>
              <w:t>информации о перечне документов (копий документов, сведений), которые заявителю</w:t>
            </w:r>
            <w:r w:rsidR="00837298" w:rsidRPr="008A6F14">
              <w:rPr>
                <w:rFonts w:ascii="Times New Roman" w:hAnsi="Times New Roman" w:cs="Times New Roman"/>
                <w:sz w:val="20"/>
              </w:rPr>
              <w:t xml:space="preserve"> </w:t>
            </w:r>
            <w:r w:rsidRPr="008A6F14">
              <w:rPr>
                <w:rFonts w:ascii="Times New Roman" w:hAnsi="Times New Roman" w:cs="Times New Roman"/>
                <w:sz w:val="20"/>
              </w:rPr>
              <w:t>необходимо представить</w:t>
            </w:r>
          </w:p>
        </w:tc>
        <w:tc>
          <w:tcPr>
            <w:tcW w:w="5812" w:type="dxa"/>
            <w:tcBorders>
              <w:top w:val="single" w:sz="6" w:space="0" w:color="000000"/>
              <w:left w:val="single" w:sz="6" w:space="0" w:color="000000"/>
              <w:bottom w:val="single" w:sz="6" w:space="0" w:color="000000"/>
              <w:right w:val="single" w:sz="6" w:space="0" w:color="000000"/>
            </w:tcBorders>
            <w:vAlign w:val="center"/>
          </w:tcPr>
          <w:p w14:paraId="6B0AC227" w14:textId="0DF23357"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r>
      <w:tr w:rsidR="0030128B" w:rsidRPr="008A6F14" w14:paraId="23C60A43" w14:textId="77777777" w:rsidTr="00667D59">
        <w:tc>
          <w:tcPr>
            <w:tcW w:w="665" w:type="dxa"/>
            <w:tcBorders>
              <w:top w:val="single" w:sz="6" w:space="0" w:color="000000"/>
              <w:left w:val="single" w:sz="6" w:space="0" w:color="000000"/>
              <w:bottom w:val="single" w:sz="6" w:space="0" w:color="000000"/>
              <w:right w:val="single" w:sz="6" w:space="0" w:color="000000"/>
            </w:tcBorders>
            <w:vAlign w:val="center"/>
          </w:tcPr>
          <w:p w14:paraId="74CA399F" w14:textId="77777777"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4.</w:t>
            </w:r>
          </w:p>
        </w:tc>
        <w:tc>
          <w:tcPr>
            <w:tcW w:w="8684" w:type="dxa"/>
            <w:tcBorders>
              <w:top w:val="single" w:sz="6" w:space="0" w:color="000000"/>
              <w:left w:val="single" w:sz="6" w:space="0" w:color="000000"/>
              <w:bottom w:val="single" w:sz="6" w:space="0" w:color="000000"/>
              <w:right w:val="single" w:sz="6" w:space="0" w:color="000000"/>
            </w:tcBorders>
            <w:vAlign w:val="center"/>
          </w:tcPr>
          <w:p w14:paraId="0D11848C" w14:textId="5CE10ABF" w:rsidR="0030128B" w:rsidRPr="008A6F14" w:rsidRDefault="002A6D4C" w:rsidP="00E149AA">
            <w:pPr>
              <w:widowControl w:val="0"/>
              <w:spacing w:after="0" w:line="240" w:lineRule="auto"/>
              <w:jc w:val="center"/>
              <w:rPr>
                <w:rFonts w:ascii="Times New Roman" w:hAnsi="Times New Roman" w:cs="Times New Roman"/>
                <w:sz w:val="20"/>
              </w:rPr>
            </w:pPr>
            <w:r w:rsidRPr="008A6F14">
              <w:rPr>
                <w:rFonts w:ascii="Times New Roman" w:hAnsi="Times New Roman" w:cs="Times New Roman"/>
                <w:sz w:val="20"/>
              </w:rPr>
              <w:t xml:space="preserve">Непредставление заявителем в </w:t>
            </w:r>
            <w:r w:rsidR="005B49A7" w:rsidRPr="005B49A7">
              <w:rPr>
                <w:rFonts w:ascii="Times New Roman" w:hAnsi="Times New Roman" w:cs="Times New Roman"/>
                <w:sz w:val="20"/>
              </w:rPr>
              <w:t>образовательную организацию, реализующую образовательную программу дошкольного образования</w:t>
            </w:r>
            <w:r w:rsidR="005B49A7">
              <w:rPr>
                <w:rFonts w:ascii="Times New Roman" w:hAnsi="Times New Roman" w:cs="Times New Roman"/>
                <w:sz w:val="20"/>
              </w:rPr>
              <w:t>,</w:t>
            </w:r>
            <w:r w:rsidR="005B49A7" w:rsidRPr="005B49A7">
              <w:rPr>
                <w:rFonts w:ascii="Times New Roman" w:hAnsi="Times New Roman" w:cs="Times New Roman"/>
                <w:sz w:val="20"/>
              </w:rPr>
              <w:t xml:space="preserve"> </w:t>
            </w:r>
            <w:r w:rsidRPr="008A6F14">
              <w:rPr>
                <w:rFonts w:ascii="Times New Roman" w:hAnsi="Times New Roman" w:cs="Times New Roman"/>
                <w:sz w:val="20"/>
              </w:rPr>
              <w:t xml:space="preserve">доработанного заявления в </w:t>
            </w:r>
            <w:r w:rsidR="005B49A7">
              <w:rPr>
                <w:rFonts w:ascii="Times New Roman" w:hAnsi="Times New Roman" w:cs="Times New Roman"/>
                <w:sz w:val="20"/>
              </w:rPr>
              <w:t xml:space="preserve">день </w:t>
            </w:r>
            <w:r w:rsidRPr="008A6F14">
              <w:rPr>
                <w:rFonts w:ascii="Times New Roman" w:hAnsi="Times New Roman" w:cs="Times New Roman"/>
                <w:sz w:val="20"/>
              </w:rPr>
              <w:t>получения заявителем</w:t>
            </w:r>
            <w:r w:rsidR="00837298" w:rsidRPr="008A6F14">
              <w:rPr>
                <w:rFonts w:ascii="Times New Roman" w:hAnsi="Times New Roman" w:cs="Times New Roman"/>
                <w:sz w:val="20"/>
              </w:rPr>
              <w:t xml:space="preserve"> </w:t>
            </w:r>
            <w:r w:rsidRPr="008A6F14">
              <w:rPr>
                <w:rFonts w:ascii="Times New Roman" w:hAnsi="Times New Roman" w:cs="Times New Roman"/>
                <w:sz w:val="20"/>
              </w:rPr>
              <w:t>информации о необходимости доработки заявления в связи с наличием в нем недостоверной и (или) неполной информации и (или) несоблюдение установленной формы заявления</w:t>
            </w:r>
          </w:p>
        </w:tc>
        <w:tc>
          <w:tcPr>
            <w:tcW w:w="5812" w:type="dxa"/>
            <w:tcBorders>
              <w:top w:val="single" w:sz="6" w:space="0" w:color="000000"/>
              <w:left w:val="single" w:sz="6" w:space="0" w:color="000000"/>
              <w:bottom w:val="single" w:sz="6" w:space="0" w:color="000000"/>
              <w:right w:val="single" w:sz="6" w:space="0" w:color="000000"/>
            </w:tcBorders>
            <w:vAlign w:val="center"/>
          </w:tcPr>
          <w:p w14:paraId="7416A508" w14:textId="1457362B" w:rsidR="0030128B" w:rsidRPr="008A6F14" w:rsidRDefault="005B49A7" w:rsidP="00E149AA">
            <w:pPr>
              <w:widowControl w:val="0"/>
              <w:spacing w:after="0" w:line="240" w:lineRule="auto"/>
              <w:jc w:val="center"/>
              <w:rPr>
                <w:rFonts w:ascii="Times New Roman" w:hAnsi="Times New Roman" w:cs="Times New Roman"/>
                <w:sz w:val="20"/>
              </w:rPr>
            </w:pPr>
            <w:r>
              <w:rPr>
                <w:rFonts w:ascii="Times New Roman" w:hAnsi="Times New Roman" w:cs="Times New Roman"/>
                <w:sz w:val="20"/>
              </w:rPr>
              <w:t>А</w:t>
            </w:r>
          </w:p>
        </w:tc>
      </w:tr>
    </w:tbl>
    <w:p w14:paraId="15149E53" w14:textId="6D3DB75C" w:rsidR="0030128B" w:rsidRPr="008A6F14" w:rsidRDefault="0030128B" w:rsidP="00871B47">
      <w:pPr>
        <w:widowControl w:val="0"/>
        <w:spacing w:after="0" w:line="240" w:lineRule="auto"/>
        <w:jc w:val="both"/>
        <w:rPr>
          <w:rFonts w:ascii="Times New Roman" w:hAnsi="Times New Roman" w:cs="Times New Roman"/>
          <w:sz w:val="20"/>
        </w:rPr>
      </w:pPr>
    </w:p>
    <w:sectPr w:rsidR="0030128B" w:rsidRPr="008A6F14" w:rsidSect="008A6F14">
      <w:headerReference w:type="even" r:id="rId16"/>
      <w:headerReference w:type="default" r:id="rId17"/>
      <w:headerReference w:type="first" r:id="rId18"/>
      <w:pgSz w:w="16838" w:h="11906" w:orient="landscape"/>
      <w:pgMar w:top="1701" w:right="851" w:bottom="567" w:left="851" w:header="567" w:footer="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63CE" w14:textId="77777777" w:rsidR="00A34561" w:rsidRDefault="00A34561">
      <w:pPr>
        <w:spacing w:after="0" w:line="240" w:lineRule="auto"/>
      </w:pPr>
      <w:r>
        <w:separator/>
      </w:r>
    </w:p>
  </w:endnote>
  <w:endnote w:type="continuationSeparator" w:id="0">
    <w:p w14:paraId="59F76619" w14:textId="77777777" w:rsidR="00A34561" w:rsidRDefault="00A3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XO Thames">
    <w:altName w:val="Cambria"/>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roid Sans Fallback">
    <w:altName w:val="Segoe UI"/>
    <w:charset w:val="01"/>
    <w:family w:val="auto"/>
    <w:pitch w:val="variable"/>
  </w:font>
  <w:font w:name="Droid Sans Devanagari">
    <w:altName w:val="Segoe UI"/>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249D8" w14:textId="5B5EF9F3" w:rsidR="002936AC" w:rsidRDefault="002936AC">
    <w:pPr>
      <w:pStyle w:val="af0"/>
      <w:jc w:val="center"/>
    </w:pPr>
  </w:p>
  <w:p w14:paraId="5CE5548B" w14:textId="77777777" w:rsidR="002936AC" w:rsidRDefault="002936A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BF05F" w14:textId="77777777" w:rsidR="00A34561" w:rsidRDefault="00A34561">
      <w:pPr>
        <w:rPr>
          <w:sz w:val="12"/>
        </w:rPr>
      </w:pPr>
      <w:r>
        <w:separator/>
      </w:r>
    </w:p>
  </w:footnote>
  <w:footnote w:type="continuationSeparator" w:id="0">
    <w:p w14:paraId="45ED4106" w14:textId="77777777" w:rsidR="00A34561" w:rsidRDefault="00A34561">
      <w:pPr>
        <w:rPr>
          <w:sz w:val="12"/>
        </w:rPr>
      </w:pPr>
      <w:r>
        <w:continuationSeparator/>
      </w:r>
    </w:p>
  </w:footnote>
  <w:footnote w:id="1">
    <w:p w14:paraId="3BFD2091" w14:textId="77777777" w:rsidR="0030128B" w:rsidRDefault="002A6D4C">
      <w:pPr>
        <w:pStyle w:val="Footnote1111111"/>
        <w:widowControl w:val="0"/>
        <w:jc w:val="both"/>
        <w:rPr>
          <w:rFonts w:ascii="XO Thames" w:hAnsi="XO Thames"/>
        </w:rPr>
      </w:pPr>
      <w:r>
        <w:rPr>
          <w:rStyle w:val="a6"/>
        </w:rPr>
        <w:footnoteRef/>
      </w:r>
      <w:r>
        <w:t xml:space="preserve"> </w:t>
      </w:r>
      <w:r>
        <w:rPr>
          <w:rFonts w:ascii="XO Thames" w:hAnsi="XO Thames"/>
        </w:rPr>
        <w:t>Заявление заполняется разборчиво в машинописном виде или от руки, заверяется подписью заявителя. При заполнении заявления не допускается использование сокращений слов и аббревиатур. Ответы на содержащиеся в заявлении вопросы должны быть конкретными и исчерпывающими. Копии документов на бумажном носителе представляются с предъявлением подлинников либо заверенными в нотариальном порядке. При представлении копий документов с подлинниками специалист МФЦ, должностное лицо Уполномоченного органа, ответственное за предоставление муниципальной услуги, сверяет копии с подлинниками документов, делает на копиях отметку об их соответствии подлинникам и непосредственно после этого возвращает подлинники заявителю, представителю заявителя. В случае предоставления документов на иностранном языке они должны быть переведены на русский язык. Верность перевода должна быть нотариально удостоверена. Документы не должны содержать подчистки либо приписки, зачеркнутые слова и иные не оговоренные в них исправления, а также серьезные повреждения, не позволяющие однозначно истолковать их содержание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3624B" w14:textId="77777777" w:rsidR="0030128B" w:rsidRDefault="002A6D4C">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22AE8854" w14:textId="77777777" w:rsidR="0030128B" w:rsidRDefault="002A6D4C">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1CB0B105" w14:textId="77777777" w:rsidR="0030128B" w:rsidRDefault="002A6D4C">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4183D0A0" w14:textId="77777777" w:rsidR="0030128B" w:rsidRDefault="002A6D4C">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78E772B9" w14:textId="77777777" w:rsidR="0030128B" w:rsidRDefault="002A6D4C">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622912EC" w14:textId="77777777" w:rsidR="0030128B" w:rsidRDefault="002A6D4C">
    <w:pPr>
      <w:pStyle w:val="af3"/>
      <w:jc w:val="center"/>
      <w:rPr>
        <w:rFonts w:ascii="Times New Roman" w:hAnsi="Times New Roman"/>
        <w:sz w:val="22"/>
      </w:rPr>
    </w:pPr>
    <w:r>
      <w:rPr>
        <w:rFonts w:ascii="Times New Roman" w:hAnsi="Times New Roman"/>
        <w:sz w:val="22"/>
      </w:rPr>
      <w:fldChar w:fldCharType="begin"/>
    </w:r>
    <w:r>
      <w:rPr>
        <w:rFonts w:ascii="Times New Roman" w:hAnsi="Times New Roman"/>
        <w:sz w:val="22"/>
      </w:rPr>
      <w:instrText xml:space="preserve"> PAGE </w:instrText>
    </w:r>
    <w:r>
      <w:rPr>
        <w:rFonts w:ascii="Times New Roman" w:hAnsi="Times New Roman"/>
        <w:sz w:val="22"/>
      </w:rPr>
      <w:fldChar w:fldCharType="separate"/>
    </w:r>
    <w:r>
      <w:rPr>
        <w:rFonts w:ascii="Times New Roman" w:hAnsi="Times New Roman"/>
        <w:sz w:val="22"/>
      </w:rPr>
      <w:t>0</w:t>
    </w:r>
    <w:r>
      <w:rPr>
        <w:rFonts w:ascii="Times New Roman" w:hAnsi="Times New Roman"/>
        <w:sz w:val="22"/>
      </w:rPr>
      <w:fldChar w:fldCharType="end"/>
    </w:r>
  </w:p>
  <w:p w14:paraId="5CC7E157" w14:textId="77777777" w:rsidR="0030128B" w:rsidRDefault="0030128B">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B186" w14:textId="77777777" w:rsidR="0030128B" w:rsidRDefault="0030128B">
    <w:pPr>
      <w:pStyle w:val="af3"/>
      <w:tabs>
        <w:tab w:val="center" w:pos="4564"/>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98A1A" w14:textId="77777777" w:rsidR="0030128B" w:rsidRDefault="0030128B">
    <w:pPr>
      <w:pStyle w:val="af3"/>
      <w:jc w:val="center"/>
      <w:rPr>
        <w:rFonts w:ascii="Times New Roman" w:hAnsi="Times New Roman"/>
        <w:sz w:val="22"/>
      </w:rPr>
    </w:pPr>
  </w:p>
  <w:p w14:paraId="7CA3D0F2" w14:textId="77777777" w:rsidR="0030128B" w:rsidRDefault="0030128B">
    <w:pPr>
      <w:pStyle w:val="af3"/>
      <w:jc w:val="center"/>
      <w:rPr>
        <w:rFonts w:ascii="Times New Roman" w:hAnsi="Times New Roman"/>
        <w:sz w:val="22"/>
      </w:rPr>
    </w:pPr>
  </w:p>
  <w:p w14:paraId="3393DB63" w14:textId="77777777" w:rsidR="0030128B" w:rsidRDefault="0030128B">
    <w:pPr>
      <w:pStyle w:val="af3"/>
      <w:jc w:val="center"/>
      <w:rPr>
        <w:rFonts w:ascii="Times New Roman" w:hAnsi="Times New Roman"/>
        <w:sz w:val="22"/>
      </w:rPr>
    </w:pPr>
  </w:p>
  <w:p w14:paraId="4A542806" w14:textId="77777777" w:rsidR="0030128B" w:rsidRDefault="0030128B">
    <w:pPr>
      <w:pStyle w:val="af3"/>
      <w:jc w:val="center"/>
      <w:rPr>
        <w:rFonts w:ascii="Times New Roman" w:hAnsi="Times New Roman"/>
        <w:sz w:val="22"/>
      </w:rPr>
    </w:pPr>
  </w:p>
  <w:p w14:paraId="19905DD3" w14:textId="77777777" w:rsidR="0030128B" w:rsidRDefault="0030128B">
    <w:pPr>
      <w:pStyle w:val="af3"/>
      <w:jc w:val="center"/>
      <w:rPr>
        <w:rFonts w:ascii="Times New Roman" w:hAnsi="Times New Roman"/>
        <w:sz w:val="22"/>
      </w:rPr>
    </w:pPr>
  </w:p>
  <w:p w14:paraId="526C33DB" w14:textId="77777777" w:rsidR="0030128B" w:rsidRDefault="0030128B">
    <w:pPr>
      <w:pStyle w:val="af3"/>
      <w:jc w:val="center"/>
      <w:rPr>
        <w:rFonts w:ascii="Times New Roman" w:hAnsi="Times New Roman"/>
        <w:sz w:val="22"/>
      </w:rPr>
    </w:pPr>
  </w:p>
  <w:p w14:paraId="1C0E27FC" w14:textId="77777777" w:rsidR="0030128B" w:rsidRDefault="0030128B">
    <w:pPr>
      <w:pStyle w:val="af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DEE29" w14:textId="77777777" w:rsidR="0030128B" w:rsidRDefault="0030128B">
    <w:pPr>
      <w:pStyle w:val="af3"/>
      <w:jc w:val="center"/>
      <w:rPr>
        <w:rFonts w:ascii="Times New Roman" w:hAnsi="Times New Roman"/>
        <w:sz w:val="22"/>
      </w:rPr>
    </w:pPr>
  </w:p>
  <w:p w14:paraId="01765B69" w14:textId="77777777" w:rsidR="0030128B" w:rsidRDefault="0030128B">
    <w:pPr>
      <w:pStyle w:val="af3"/>
      <w:tabs>
        <w:tab w:val="center" w:pos="4564"/>
      </w:tabs>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13171" w14:textId="77777777" w:rsidR="0030128B" w:rsidRDefault="0030128B">
    <w:pPr>
      <w:pStyle w:val="af3"/>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E219C" w14:textId="77777777" w:rsidR="0030128B" w:rsidRDefault="0030128B">
    <w:pPr>
      <w:pStyle w:val="af3"/>
      <w:jc w:val="center"/>
      <w:rPr>
        <w:rFonts w:ascii="Times New Roman" w:hAnsi="Times New Roman"/>
        <w:sz w:val="22"/>
      </w:rPr>
    </w:pPr>
  </w:p>
  <w:p w14:paraId="51BC3EE4" w14:textId="77777777" w:rsidR="0030128B" w:rsidRDefault="0030128B">
    <w:pPr>
      <w:pStyle w:val="af3"/>
      <w:jc w:val="center"/>
      <w:rPr>
        <w:rFonts w:ascii="Times New Roman" w:hAnsi="Times New Roman"/>
        <w:sz w:val="22"/>
      </w:rPr>
    </w:pPr>
  </w:p>
  <w:p w14:paraId="3DC5917C" w14:textId="77777777" w:rsidR="0030128B" w:rsidRDefault="0030128B">
    <w:pPr>
      <w:pStyle w:val="af3"/>
      <w:jc w:val="center"/>
      <w:rPr>
        <w:rFonts w:ascii="Times New Roman" w:hAnsi="Times New Roman"/>
        <w:sz w:val="22"/>
      </w:rPr>
    </w:pPr>
  </w:p>
  <w:p w14:paraId="5F6B2806" w14:textId="77777777" w:rsidR="0030128B" w:rsidRDefault="0030128B">
    <w:pPr>
      <w:pStyle w:val="af3"/>
      <w:jc w:val="center"/>
      <w:rPr>
        <w:rFonts w:ascii="Times New Roman" w:hAnsi="Times New Roman"/>
        <w:sz w:val="22"/>
      </w:rPr>
    </w:pPr>
  </w:p>
  <w:p w14:paraId="2CEB5030" w14:textId="77777777" w:rsidR="0030128B" w:rsidRDefault="0030128B">
    <w:pPr>
      <w:pStyle w:val="af3"/>
      <w:jc w:val="center"/>
      <w:rPr>
        <w:rFonts w:ascii="Times New Roman" w:hAnsi="Times New Roman"/>
        <w:sz w:val="22"/>
      </w:rPr>
    </w:pPr>
  </w:p>
  <w:p w14:paraId="5A700B64" w14:textId="77777777" w:rsidR="0030128B" w:rsidRDefault="0030128B">
    <w:pPr>
      <w:pStyle w:val="af3"/>
      <w:jc w:val="center"/>
      <w:rPr>
        <w:rFonts w:ascii="Times New Roman" w:hAnsi="Times New Roman"/>
        <w:sz w:val="22"/>
      </w:rPr>
    </w:pPr>
  </w:p>
  <w:p w14:paraId="1771DFE2" w14:textId="77777777" w:rsidR="0030128B" w:rsidRDefault="0030128B">
    <w:pPr>
      <w:pStyle w:val="af3"/>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FD100" w14:textId="77777777" w:rsidR="0030128B" w:rsidRDefault="0030128B">
    <w:pPr>
      <w:pStyle w:val="af3"/>
      <w:jc w:val="center"/>
      <w:rPr>
        <w:rFonts w:ascii="Times New Roman" w:hAnsi="Times New Roman"/>
        <w:sz w:val="22"/>
      </w:rPr>
    </w:pPr>
  </w:p>
  <w:p w14:paraId="4801CA6F" w14:textId="77777777" w:rsidR="0030128B" w:rsidRDefault="0030128B">
    <w:pPr>
      <w:pStyle w:val="af3"/>
      <w:tabs>
        <w:tab w:val="center" w:pos="4564"/>
      </w:tabs>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3416F" w14:textId="77777777" w:rsidR="0030128B" w:rsidRDefault="0030128B">
    <w:pPr>
      <w:pStyle w:val="af3"/>
      <w:jc w:val="center"/>
      <w:rPr>
        <w:rFonts w:ascii="Times New Roman" w:hAnsi="Times New Roman"/>
        <w:sz w:val="22"/>
      </w:rPr>
    </w:pPr>
  </w:p>
  <w:p w14:paraId="37121F88" w14:textId="77777777" w:rsidR="0030128B" w:rsidRDefault="0030128B">
    <w:pPr>
      <w:pStyle w:val="af3"/>
      <w:tabs>
        <w:tab w:val="center" w:pos="4564"/>
      </w:tab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5798F" w14:textId="77777777" w:rsidR="0030128B" w:rsidRDefault="002A6D4C">
    <w:pPr>
      <w:pStyle w:val="af3"/>
      <w:jc w:val="center"/>
      <w:rPr>
        <w:rFonts w:ascii="Times New Roman" w:hAnsi="Times New Roman"/>
        <w:sz w:val="22"/>
      </w:rPr>
    </w:pPr>
    <w:r>
      <w:rPr>
        <w:rFonts w:ascii="Times New Roman" w:hAnsi="Times New Roman"/>
        <w:sz w:val="22"/>
      </w:rPr>
      <w:t>2</w:t>
    </w:r>
  </w:p>
  <w:p w14:paraId="5B252AA7" w14:textId="77777777" w:rsidR="0030128B" w:rsidRDefault="002A6D4C">
    <w:pPr>
      <w:pStyle w:val="af3"/>
      <w:jc w:val="center"/>
      <w:rPr>
        <w:rFonts w:ascii="Times New Roman" w:hAnsi="Times New Roman"/>
        <w:sz w:val="22"/>
      </w:rPr>
    </w:pPr>
    <w:r>
      <w:rPr>
        <w:rFonts w:ascii="Times New Roman" w:hAnsi="Times New Roman"/>
        <w:sz w:val="22"/>
      </w:rPr>
      <w:t>2</w:t>
    </w:r>
  </w:p>
  <w:p w14:paraId="3BE2425A" w14:textId="77777777" w:rsidR="0030128B" w:rsidRDefault="002A6D4C">
    <w:pPr>
      <w:pStyle w:val="af3"/>
      <w:jc w:val="center"/>
      <w:rPr>
        <w:rFonts w:ascii="Times New Roman" w:hAnsi="Times New Roman"/>
        <w:sz w:val="22"/>
      </w:rPr>
    </w:pPr>
    <w:r>
      <w:rPr>
        <w:rFonts w:ascii="Times New Roman" w:hAnsi="Times New Roman"/>
        <w:sz w:val="22"/>
      </w:rPr>
      <w:t>2</w:t>
    </w:r>
  </w:p>
  <w:p w14:paraId="72184FEF" w14:textId="77777777" w:rsidR="0030128B" w:rsidRDefault="002A6D4C">
    <w:pPr>
      <w:pStyle w:val="af3"/>
      <w:jc w:val="center"/>
      <w:rPr>
        <w:rFonts w:ascii="Times New Roman" w:hAnsi="Times New Roman"/>
        <w:sz w:val="22"/>
      </w:rPr>
    </w:pPr>
    <w:r>
      <w:rPr>
        <w:rFonts w:ascii="Times New Roman" w:hAnsi="Times New Roman"/>
        <w:sz w:val="22"/>
      </w:rPr>
      <w:t>2</w:t>
    </w:r>
  </w:p>
  <w:p w14:paraId="29BF6A7A" w14:textId="77777777" w:rsidR="0030128B" w:rsidRDefault="002A6D4C">
    <w:pPr>
      <w:pStyle w:val="af3"/>
      <w:jc w:val="center"/>
      <w:rPr>
        <w:rFonts w:ascii="Times New Roman" w:hAnsi="Times New Roman"/>
        <w:sz w:val="22"/>
      </w:rPr>
    </w:pPr>
    <w:r>
      <w:rPr>
        <w:rFonts w:ascii="Times New Roman" w:hAnsi="Times New Roman"/>
        <w:sz w:val="22"/>
      </w:rPr>
      <w:t>2</w:t>
    </w:r>
  </w:p>
  <w:p w14:paraId="2F649E77" w14:textId="77777777" w:rsidR="0030128B" w:rsidRDefault="002A6D4C">
    <w:pPr>
      <w:pStyle w:val="af3"/>
      <w:jc w:val="center"/>
      <w:rPr>
        <w:rFonts w:ascii="Times New Roman" w:hAnsi="Times New Roman"/>
        <w:sz w:val="22"/>
      </w:rPr>
    </w:pPr>
    <w:r>
      <w:rPr>
        <w:rFonts w:ascii="Times New Roman" w:hAnsi="Times New Roman"/>
        <w:sz w:val="22"/>
      </w:rPr>
      <w:t>2</w:t>
    </w:r>
  </w:p>
  <w:p w14:paraId="42201465" w14:textId="77777777" w:rsidR="0030128B" w:rsidRDefault="0030128B">
    <w:pPr>
      <w:pStyle w:val="af3"/>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7A8FE" w14:textId="470702AC" w:rsidR="0030128B" w:rsidRDefault="0030128B" w:rsidP="002936AC">
    <w:pPr>
      <w:pStyle w:val="af3"/>
      <w:rPr>
        <w:rFonts w:ascii="Times New Roman" w:hAnsi="Times New Roman"/>
        <w:sz w:val="22"/>
      </w:rPr>
    </w:pPr>
  </w:p>
  <w:p w14:paraId="496AE320" w14:textId="77777777" w:rsidR="0030128B" w:rsidRDefault="0030128B">
    <w:pPr>
      <w:pStyle w:val="af3"/>
      <w:tabs>
        <w:tab w:val="center" w:pos="4564"/>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C5482" w14:textId="77777777" w:rsidR="0030128B" w:rsidRDefault="0030128B">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2666C2"/>
    <w:multiLevelType w:val="multilevel"/>
    <w:tmpl w:val="F5F0A498"/>
    <w:lvl w:ilvl="0">
      <w:start w:val="1"/>
      <w:numFmt w:val="russianLower"/>
      <w:lvlText w:val="%1)"/>
      <w:lvlJc w:val="left"/>
      <w:pPr>
        <w:tabs>
          <w:tab w:val="num" w:pos="1767"/>
        </w:tabs>
        <w:ind w:left="2487" w:hanging="360"/>
      </w:pPr>
      <w:rPr>
        <w:rFonts w:ascii="XO Thames" w:hAnsi="XO Thames"/>
        <w:sz w:val="28"/>
      </w:rPr>
    </w:lvl>
    <w:lvl w:ilvl="1">
      <w:start w:val="1"/>
      <w:numFmt w:val="decimal"/>
      <w:lvlText w:val="%2)"/>
      <w:lvlJc w:val="left"/>
      <w:pPr>
        <w:tabs>
          <w:tab w:val="num" w:pos="1767"/>
        </w:tabs>
        <w:ind w:left="3207" w:hanging="360"/>
      </w:pPr>
    </w:lvl>
    <w:lvl w:ilvl="2">
      <w:start w:val="1"/>
      <w:numFmt w:val="lowerRoman"/>
      <w:lvlText w:val="%3)"/>
      <w:lvlJc w:val="right"/>
      <w:pPr>
        <w:tabs>
          <w:tab w:val="num" w:pos="1767"/>
        </w:tabs>
        <w:ind w:left="3927" w:hanging="360"/>
      </w:pPr>
    </w:lvl>
    <w:lvl w:ilvl="3">
      <w:start w:val="1"/>
      <w:numFmt w:val="russianLower"/>
      <w:lvlText w:val="%4)"/>
      <w:lvlJc w:val="left"/>
      <w:pPr>
        <w:tabs>
          <w:tab w:val="num" w:pos="1767"/>
        </w:tabs>
        <w:ind w:left="4647" w:hanging="360"/>
      </w:pPr>
    </w:lvl>
    <w:lvl w:ilvl="4">
      <w:start w:val="1"/>
      <w:numFmt w:val="decimal"/>
      <w:lvlText w:val="%5)"/>
      <w:lvlJc w:val="left"/>
      <w:pPr>
        <w:tabs>
          <w:tab w:val="num" w:pos="1767"/>
        </w:tabs>
        <w:ind w:left="5367" w:hanging="360"/>
      </w:pPr>
    </w:lvl>
    <w:lvl w:ilvl="5">
      <w:start w:val="1"/>
      <w:numFmt w:val="lowerRoman"/>
      <w:lvlText w:val="%6)"/>
      <w:lvlJc w:val="right"/>
      <w:pPr>
        <w:tabs>
          <w:tab w:val="num" w:pos="1767"/>
        </w:tabs>
        <w:ind w:left="6087" w:hanging="360"/>
      </w:pPr>
    </w:lvl>
    <w:lvl w:ilvl="6">
      <w:start w:val="1"/>
      <w:numFmt w:val="russianLower"/>
      <w:lvlText w:val="%7)"/>
      <w:lvlJc w:val="left"/>
      <w:pPr>
        <w:tabs>
          <w:tab w:val="num" w:pos="1767"/>
        </w:tabs>
        <w:ind w:left="6807" w:hanging="360"/>
      </w:pPr>
    </w:lvl>
    <w:lvl w:ilvl="7">
      <w:start w:val="1"/>
      <w:numFmt w:val="decimal"/>
      <w:lvlText w:val="%8)"/>
      <w:lvlJc w:val="left"/>
      <w:pPr>
        <w:tabs>
          <w:tab w:val="num" w:pos="1767"/>
        </w:tabs>
        <w:ind w:left="7527" w:hanging="360"/>
      </w:pPr>
    </w:lvl>
    <w:lvl w:ilvl="8">
      <w:start w:val="1"/>
      <w:numFmt w:val="lowerRoman"/>
      <w:lvlText w:val="%9)"/>
      <w:lvlJc w:val="right"/>
      <w:pPr>
        <w:tabs>
          <w:tab w:val="num" w:pos="1767"/>
        </w:tabs>
        <w:ind w:left="8247" w:hanging="360"/>
      </w:pPr>
    </w:lvl>
  </w:abstractNum>
  <w:abstractNum w:abstractNumId="1" w15:restartNumberingAfterBreak="0">
    <w:nsid w:val="51AC7092"/>
    <w:multiLevelType w:val="multilevel"/>
    <w:tmpl w:val="D35E3F8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8D6612D"/>
    <w:multiLevelType w:val="multilevel"/>
    <w:tmpl w:val="75500DFE"/>
    <w:lvl w:ilvl="0">
      <w:start w:val="1"/>
      <w:numFmt w:val="russianLower"/>
      <w:lvlText w:val="%1)"/>
      <w:lvlJc w:val="left"/>
      <w:pPr>
        <w:tabs>
          <w:tab w:val="num" w:pos="0"/>
        </w:tabs>
        <w:ind w:left="720" w:hanging="360"/>
      </w:pPr>
      <w:rPr>
        <w:rFonts w:ascii="XO Thames" w:hAnsi="XO Thames"/>
        <w:sz w:val="28"/>
      </w:r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russianLower"/>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russianLower"/>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16cid:durableId="2030789355">
    <w:abstractNumId w:val="0"/>
  </w:num>
  <w:num w:numId="2" w16cid:durableId="400297840">
    <w:abstractNumId w:val="2"/>
  </w:num>
  <w:num w:numId="3" w16cid:durableId="11055403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footnotePr>
    <w:footnote w:id="-1"/>
    <w:footnote w:id="0"/>
  </w:footnotePr>
  <w:endnotePr>
    <w:endnote w:id="-1"/>
    <w:endnote w:id="0"/>
  </w:endnotePr>
  <w:compat>
    <w:doNotBreakWrappedTables/>
    <w:compatSetting w:name="compatibilityMode" w:uri="http://schemas.microsoft.com/office/word" w:val="12"/>
    <w:compatSetting w:name="useWord2013TrackBottomHyphenation" w:uri="http://schemas.microsoft.com/office/word" w:val="1"/>
  </w:compat>
  <w:rsids>
    <w:rsidRoot w:val="0030128B"/>
    <w:rsid w:val="00015403"/>
    <w:rsid w:val="00025E5C"/>
    <w:rsid w:val="0003746B"/>
    <w:rsid w:val="00053F2F"/>
    <w:rsid w:val="00063174"/>
    <w:rsid w:val="00080974"/>
    <w:rsid w:val="00097672"/>
    <w:rsid w:val="001118D0"/>
    <w:rsid w:val="001143A9"/>
    <w:rsid w:val="00120FAD"/>
    <w:rsid w:val="00140945"/>
    <w:rsid w:val="00161CBE"/>
    <w:rsid w:val="001670FA"/>
    <w:rsid w:val="001A4DCD"/>
    <w:rsid w:val="001B460D"/>
    <w:rsid w:val="001E1200"/>
    <w:rsid w:val="00202A7D"/>
    <w:rsid w:val="00257E09"/>
    <w:rsid w:val="00270C63"/>
    <w:rsid w:val="002936AC"/>
    <w:rsid w:val="002A6D4C"/>
    <w:rsid w:val="002A7DDC"/>
    <w:rsid w:val="002C68AD"/>
    <w:rsid w:val="002D0B3E"/>
    <w:rsid w:val="002D604C"/>
    <w:rsid w:val="0030128B"/>
    <w:rsid w:val="00311936"/>
    <w:rsid w:val="003161A5"/>
    <w:rsid w:val="00324445"/>
    <w:rsid w:val="00333952"/>
    <w:rsid w:val="003403BB"/>
    <w:rsid w:val="003A0072"/>
    <w:rsid w:val="003C4433"/>
    <w:rsid w:val="003C6E43"/>
    <w:rsid w:val="003F2F37"/>
    <w:rsid w:val="004562E2"/>
    <w:rsid w:val="0045777D"/>
    <w:rsid w:val="0046135C"/>
    <w:rsid w:val="00473103"/>
    <w:rsid w:val="00492818"/>
    <w:rsid w:val="004A311F"/>
    <w:rsid w:val="004C5628"/>
    <w:rsid w:val="004C7DC3"/>
    <w:rsid w:val="004D2E0E"/>
    <w:rsid w:val="004E0BDD"/>
    <w:rsid w:val="004E50B6"/>
    <w:rsid w:val="0050795C"/>
    <w:rsid w:val="00515BD8"/>
    <w:rsid w:val="005202D9"/>
    <w:rsid w:val="005659C5"/>
    <w:rsid w:val="005A587A"/>
    <w:rsid w:val="005B49A7"/>
    <w:rsid w:val="005C74DD"/>
    <w:rsid w:val="005E68A3"/>
    <w:rsid w:val="00645AA9"/>
    <w:rsid w:val="006550F3"/>
    <w:rsid w:val="00665DA0"/>
    <w:rsid w:val="00667D59"/>
    <w:rsid w:val="00672A67"/>
    <w:rsid w:val="006811DF"/>
    <w:rsid w:val="00685F40"/>
    <w:rsid w:val="006868CA"/>
    <w:rsid w:val="006927F6"/>
    <w:rsid w:val="006938A5"/>
    <w:rsid w:val="006E7FA2"/>
    <w:rsid w:val="00723603"/>
    <w:rsid w:val="00725FEA"/>
    <w:rsid w:val="007373FB"/>
    <w:rsid w:val="00777970"/>
    <w:rsid w:val="007A6B79"/>
    <w:rsid w:val="007C1AA6"/>
    <w:rsid w:val="007E013B"/>
    <w:rsid w:val="00804F96"/>
    <w:rsid w:val="008112A1"/>
    <w:rsid w:val="00832425"/>
    <w:rsid w:val="00837298"/>
    <w:rsid w:val="0085282F"/>
    <w:rsid w:val="00871B47"/>
    <w:rsid w:val="00887B02"/>
    <w:rsid w:val="00893E06"/>
    <w:rsid w:val="008A6F14"/>
    <w:rsid w:val="008C12CF"/>
    <w:rsid w:val="008C7F39"/>
    <w:rsid w:val="008D48A8"/>
    <w:rsid w:val="008E7ADB"/>
    <w:rsid w:val="009661F5"/>
    <w:rsid w:val="00980516"/>
    <w:rsid w:val="009C7BCB"/>
    <w:rsid w:val="009E55A8"/>
    <w:rsid w:val="009F1B92"/>
    <w:rsid w:val="009F72B4"/>
    <w:rsid w:val="00A051B0"/>
    <w:rsid w:val="00A34561"/>
    <w:rsid w:val="00A55CC8"/>
    <w:rsid w:val="00AA144D"/>
    <w:rsid w:val="00AB6660"/>
    <w:rsid w:val="00AB771D"/>
    <w:rsid w:val="00AF15FE"/>
    <w:rsid w:val="00AF18CA"/>
    <w:rsid w:val="00B064DC"/>
    <w:rsid w:val="00B15FAC"/>
    <w:rsid w:val="00B259FC"/>
    <w:rsid w:val="00B3072C"/>
    <w:rsid w:val="00B4181B"/>
    <w:rsid w:val="00B47898"/>
    <w:rsid w:val="00B81B46"/>
    <w:rsid w:val="00B863F8"/>
    <w:rsid w:val="00B914FE"/>
    <w:rsid w:val="00BA4EF9"/>
    <w:rsid w:val="00BA7E1F"/>
    <w:rsid w:val="00BF4BAE"/>
    <w:rsid w:val="00BF6407"/>
    <w:rsid w:val="00C17AB9"/>
    <w:rsid w:val="00C23D87"/>
    <w:rsid w:val="00C25CF7"/>
    <w:rsid w:val="00C26260"/>
    <w:rsid w:val="00C40000"/>
    <w:rsid w:val="00C401AE"/>
    <w:rsid w:val="00C7063C"/>
    <w:rsid w:val="00C9457A"/>
    <w:rsid w:val="00CA3FBF"/>
    <w:rsid w:val="00CD38F2"/>
    <w:rsid w:val="00CE497F"/>
    <w:rsid w:val="00D40A24"/>
    <w:rsid w:val="00D52744"/>
    <w:rsid w:val="00D64A0B"/>
    <w:rsid w:val="00D73E22"/>
    <w:rsid w:val="00D74CE9"/>
    <w:rsid w:val="00D80267"/>
    <w:rsid w:val="00DA1CDA"/>
    <w:rsid w:val="00DB237A"/>
    <w:rsid w:val="00DB4B41"/>
    <w:rsid w:val="00DC1E11"/>
    <w:rsid w:val="00DC20D1"/>
    <w:rsid w:val="00E03078"/>
    <w:rsid w:val="00E03766"/>
    <w:rsid w:val="00E144F4"/>
    <w:rsid w:val="00E149AA"/>
    <w:rsid w:val="00E62F26"/>
    <w:rsid w:val="00EA6DF0"/>
    <w:rsid w:val="00EC3040"/>
    <w:rsid w:val="00EF5874"/>
    <w:rsid w:val="00F3530A"/>
    <w:rsid w:val="00F45557"/>
    <w:rsid w:val="00F724A9"/>
    <w:rsid w:val="00F749F2"/>
    <w:rsid w:val="00F75C35"/>
    <w:rsid w:val="00F76568"/>
    <w:rsid w:val="00F87145"/>
    <w:rsid w:val="00F927A8"/>
    <w:rsid w:val="00F96041"/>
    <w:rsid w:val="00FA1415"/>
    <w:rsid w:val="00FC3996"/>
    <w:rsid w:val="00FC7C3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CD07"/>
  <w15:docId w15:val="{45A50CB4-0069-4B62-A083-894FA6FF9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Droid Sans Fallback" w:hAnsi="Calibri" w:cs="Droid Sans Devanagari"/>
        <w:color w:val="000000"/>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sz w:val="22"/>
    </w:rPr>
  </w:style>
  <w:style w:type="paragraph" w:styleId="1">
    <w:name w:val="heading 1"/>
    <w:basedOn w:val="a"/>
    <w:next w:val="a"/>
    <w:uiPriority w:val="9"/>
    <w:qFormat/>
    <w:pPr>
      <w:keepNext/>
      <w:spacing w:after="0" w:line="240" w:lineRule="auto"/>
      <w:ind w:left="2880"/>
      <w:outlineLvl w:val="0"/>
    </w:pPr>
    <w:rPr>
      <w:rFonts w:ascii="Times New Roman" w:hAnsi="Times New Roman"/>
      <w:sz w:val="28"/>
    </w:rPr>
  </w:style>
  <w:style w:type="paragraph" w:styleId="2">
    <w:name w:val="heading 2"/>
    <w:basedOn w:val="a"/>
    <w:next w:val="a"/>
    <w:uiPriority w:val="9"/>
    <w:qFormat/>
    <w:pPr>
      <w:keepNext/>
      <w:spacing w:before="240" w:after="60" w:line="240" w:lineRule="auto"/>
      <w:outlineLvl w:val="1"/>
    </w:pPr>
    <w:rPr>
      <w:rFonts w:ascii="Arial" w:hAnsi="Arial"/>
      <w:b/>
      <w:i/>
      <w:sz w:val="28"/>
    </w:rPr>
  </w:style>
  <w:style w:type="paragraph" w:styleId="3">
    <w:name w:val="heading 3"/>
    <w:basedOn w:val="a"/>
    <w:next w:val="a"/>
    <w:uiPriority w:val="9"/>
    <w:qFormat/>
    <w:pPr>
      <w:keepNext/>
      <w:spacing w:after="0" w:line="240" w:lineRule="auto"/>
      <w:jc w:val="center"/>
      <w:outlineLvl w:val="2"/>
    </w:pPr>
    <w:rPr>
      <w:rFonts w:ascii="Times New Roman" w:hAnsi="Times New Roman"/>
      <w:b/>
      <w:sz w:val="24"/>
    </w:rPr>
  </w:style>
  <w:style w:type="paragraph" w:styleId="4">
    <w:name w:val="heading 4"/>
    <w:basedOn w:val="a"/>
    <w:next w:val="a"/>
    <w:uiPriority w:val="9"/>
    <w:qFormat/>
    <w:pPr>
      <w:keepNext/>
      <w:spacing w:after="0" w:line="240" w:lineRule="auto"/>
      <w:ind w:left="5664"/>
      <w:outlineLvl w:val="3"/>
    </w:pPr>
    <w:rPr>
      <w:rFonts w:ascii="Times New Roman" w:hAnsi="Times New Roman"/>
      <w:sz w:val="26"/>
    </w:rPr>
  </w:style>
  <w:style w:type="paragraph" w:styleId="5">
    <w:name w:val="heading 5"/>
    <w:basedOn w:val="a"/>
    <w:next w:val="a"/>
    <w:uiPriority w:val="9"/>
    <w:qFormat/>
    <w:pPr>
      <w:keepNext/>
      <w:spacing w:after="0" w:line="240" w:lineRule="auto"/>
      <w:ind w:left="5060" w:right="-2"/>
      <w:jc w:val="both"/>
      <w:outlineLvl w:val="4"/>
    </w:pPr>
    <w:rPr>
      <w:rFonts w:ascii="Times New Roman" w:hAnsi="Times New Roman"/>
      <w:sz w:val="26"/>
    </w:rPr>
  </w:style>
  <w:style w:type="paragraph" w:styleId="6">
    <w:name w:val="heading 6"/>
    <w:basedOn w:val="a"/>
    <w:next w:val="a"/>
    <w:uiPriority w:val="9"/>
    <w:qFormat/>
    <w:pPr>
      <w:keepNext/>
      <w:spacing w:after="0" w:line="240" w:lineRule="auto"/>
      <w:ind w:left="5103"/>
      <w:jc w:val="right"/>
      <w:outlineLvl w:val="5"/>
    </w:pPr>
    <w:rPr>
      <w:rFonts w:ascii="Times New Roman" w:hAnsi="Times New Roman"/>
      <w:sz w:val="26"/>
    </w:rPr>
  </w:style>
  <w:style w:type="paragraph" w:styleId="7">
    <w:name w:val="heading 7"/>
    <w:basedOn w:val="a"/>
    <w:next w:val="a"/>
    <w:uiPriority w:val="9"/>
    <w:qFormat/>
    <w:pPr>
      <w:keepNext/>
      <w:spacing w:after="0" w:line="240" w:lineRule="auto"/>
      <w:ind w:left="5220"/>
      <w:jc w:val="both"/>
      <w:outlineLvl w:val="6"/>
    </w:pPr>
    <w:rPr>
      <w:rFonts w:ascii="Times New Roman" w:hAnsi="Times New Roman"/>
      <w:sz w:val="26"/>
    </w:rPr>
  </w:style>
  <w:style w:type="paragraph" w:styleId="8">
    <w:name w:val="heading 8"/>
    <w:basedOn w:val="a"/>
    <w:next w:val="a"/>
    <w:uiPriority w:val="9"/>
    <w:qFormat/>
    <w:pPr>
      <w:keepNext/>
      <w:spacing w:after="0" w:line="240" w:lineRule="auto"/>
      <w:jc w:val="center"/>
      <w:outlineLvl w:val="7"/>
    </w:pPr>
    <w:rPr>
      <w:rFonts w:ascii="Times New Roman" w:hAnsi="Times New Roman"/>
      <w:sz w:val="26"/>
    </w:rPr>
  </w:style>
  <w:style w:type="paragraph" w:styleId="9">
    <w:name w:val="heading 9"/>
    <w:basedOn w:val="a"/>
    <w:next w:val="a"/>
    <w:uiPriority w:val="9"/>
    <w:qFormat/>
    <w:pPr>
      <w:keepNext/>
      <w:spacing w:after="0" w:line="240" w:lineRule="auto"/>
      <w:ind w:left="5060" w:right="-2"/>
      <w:jc w:val="right"/>
      <w:outlineLvl w:val="8"/>
    </w:pPr>
    <w:rPr>
      <w:rFonts w:ascii="Times New Roman" w:hAnsi="Times New Roman"/>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21111">
    <w:name w:val="Title21111"/>
    <w:link w:val="Title211111"/>
    <w:qFormat/>
    <w:rPr>
      <w:rFonts w:ascii="Times New Roman" w:hAnsi="Times New Roman"/>
      <w:color w:val="000000"/>
      <w:spacing w:val="0"/>
      <w:sz w:val="40"/>
    </w:rPr>
  </w:style>
  <w:style w:type="character" w:customStyle="1" w:styleId="1111111">
    <w:name w:val="Выделение1111111"/>
    <w:link w:val="11111111"/>
    <w:qFormat/>
    <w:rPr>
      <w:rFonts w:ascii="Calibri" w:hAnsi="Calibri"/>
      <w:i/>
      <w:color w:val="000000"/>
      <w:spacing w:val="0"/>
      <w:sz w:val="20"/>
    </w:rPr>
  </w:style>
  <w:style w:type="character" w:customStyle="1" w:styleId="Footer111111">
    <w:name w:val="Footer111111"/>
    <w:link w:val="Footer1111111"/>
    <w:qFormat/>
    <w:rPr>
      <w:rFonts w:ascii="Times New Roman" w:hAnsi="Times New Roman"/>
      <w:color w:val="000000"/>
      <w:spacing w:val="0"/>
      <w:sz w:val="24"/>
    </w:rPr>
  </w:style>
  <w:style w:type="character" w:customStyle="1" w:styleId="11111">
    <w:name w:val="Заголовок11111"/>
    <w:link w:val="111111"/>
    <w:qFormat/>
    <w:rPr>
      <w:rFonts w:ascii="Liberation Sans" w:hAnsi="Liberation Sans"/>
      <w:sz w:val="28"/>
    </w:rPr>
  </w:style>
  <w:style w:type="character" w:customStyle="1" w:styleId="Header121">
    <w:name w:val="Header121"/>
    <w:link w:val="Header1211"/>
    <w:qFormat/>
    <w:rPr>
      <w:rFonts w:ascii="Calibri" w:hAnsi="Calibri"/>
      <w:color w:val="000000"/>
      <w:spacing w:val="0"/>
      <w:sz w:val="20"/>
    </w:rPr>
  </w:style>
  <w:style w:type="character" w:customStyle="1" w:styleId="Heading111111">
    <w:name w:val="Heading 111111"/>
    <w:link w:val="Heading1111111"/>
    <w:qFormat/>
    <w:rPr>
      <w:rFonts w:ascii="Times New Roman" w:hAnsi="Times New Roman"/>
      <w:color w:val="000000"/>
      <w:spacing w:val="0"/>
      <w:sz w:val="28"/>
    </w:rPr>
  </w:style>
  <w:style w:type="character" w:customStyle="1" w:styleId="Contents2">
    <w:name w:val="Contents 2"/>
    <w:qFormat/>
    <w:rPr>
      <w:rFonts w:ascii="XO Thames" w:hAnsi="XO Thames"/>
      <w:color w:val="000000"/>
      <w:spacing w:val="0"/>
      <w:sz w:val="28"/>
    </w:rPr>
  </w:style>
  <w:style w:type="character" w:customStyle="1" w:styleId="List1111">
    <w:name w:val="List1111"/>
    <w:basedOn w:val="Textbody211"/>
    <w:link w:val="List11111"/>
    <w:qFormat/>
    <w:rPr>
      <w:rFonts w:ascii="Times New Roman" w:hAnsi="Times New Roman"/>
      <w:color w:val="000000"/>
      <w:spacing w:val="0"/>
      <w:sz w:val="28"/>
    </w:rPr>
  </w:style>
  <w:style w:type="character" w:customStyle="1" w:styleId="FootnoteSymbol1">
    <w:name w:val="Footnote Symbol1"/>
    <w:link w:val="FootnoteSymbol11"/>
    <w:qFormat/>
    <w:rPr>
      <w:rFonts w:ascii="Calibri" w:hAnsi="Calibri"/>
      <w:color w:val="000000"/>
      <w:spacing w:val="0"/>
      <w:sz w:val="20"/>
      <w:vertAlign w:val="superscript"/>
    </w:rPr>
  </w:style>
  <w:style w:type="character" w:customStyle="1" w:styleId="Header11111">
    <w:name w:val="Header11111"/>
    <w:link w:val="Header111111"/>
    <w:qFormat/>
    <w:rPr>
      <w:rFonts w:ascii="Calibri" w:hAnsi="Calibri"/>
      <w:color w:val="000000"/>
      <w:spacing w:val="0"/>
      <w:sz w:val="20"/>
    </w:rPr>
  </w:style>
  <w:style w:type="character" w:customStyle="1" w:styleId="List1">
    <w:name w:val="List 1"/>
    <w:link w:val="List12"/>
    <w:qFormat/>
    <w:rPr>
      <w:rFonts w:ascii="Times New Roman" w:hAnsi="Times New Roman"/>
      <w:sz w:val="24"/>
    </w:rPr>
  </w:style>
  <w:style w:type="character" w:customStyle="1" w:styleId="Heading3211">
    <w:name w:val="Heading 3211"/>
    <w:link w:val="Heading32111"/>
    <w:qFormat/>
    <w:rPr>
      <w:rFonts w:ascii="Times New Roman" w:hAnsi="Times New Roman"/>
      <w:b/>
      <w:color w:val="000000"/>
      <w:spacing w:val="0"/>
      <w:sz w:val="24"/>
    </w:rPr>
  </w:style>
  <w:style w:type="character" w:customStyle="1" w:styleId="Footnote2">
    <w:name w:val="Footnote2"/>
    <w:link w:val="Footnote21"/>
    <w:qFormat/>
  </w:style>
  <w:style w:type="character" w:customStyle="1" w:styleId="Contents911111">
    <w:name w:val="Contents 911111"/>
    <w:link w:val="Contents9111111"/>
    <w:qFormat/>
    <w:rPr>
      <w:rFonts w:ascii="XO Thames" w:hAnsi="XO Thames"/>
      <w:color w:val="000000"/>
      <w:spacing w:val="0"/>
      <w:sz w:val="28"/>
    </w:rPr>
  </w:style>
  <w:style w:type="character" w:customStyle="1" w:styleId="1111110">
    <w:name w:val="Информация об изменениях документа111111"/>
    <w:basedOn w:val="1111112"/>
    <w:link w:val="11111110"/>
    <w:qFormat/>
    <w:rPr>
      <w:rFonts w:ascii="Arial" w:hAnsi="Arial"/>
      <w:i/>
      <w:color w:val="353842"/>
      <w:sz w:val="24"/>
      <w:shd w:val="clear" w:color="auto" w:fill="F0F0F0"/>
    </w:rPr>
  </w:style>
  <w:style w:type="character" w:customStyle="1" w:styleId="Contents4">
    <w:name w:val="Contents 4"/>
    <w:qFormat/>
    <w:rPr>
      <w:rFonts w:ascii="XO Thames" w:hAnsi="XO Thames"/>
      <w:color w:val="000000"/>
      <w:spacing w:val="0"/>
      <w:sz w:val="28"/>
    </w:rPr>
  </w:style>
  <w:style w:type="character" w:customStyle="1" w:styleId="Heading5111111">
    <w:name w:val="Heading 5111111"/>
    <w:link w:val="Heading51111111"/>
    <w:qFormat/>
    <w:rPr>
      <w:rFonts w:ascii="Times New Roman" w:hAnsi="Times New Roman"/>
      <w:color w:val="000000"/>
      <w:spacing w:val="0"/>
      <w:sz w:val="26"/>
    </w:rPr>
  </w:style>
  <w:style w:type="character" w:customStyle="1" w:styleId="Heading71">
    <w:name w:val="Heading 71"/>
    <w:qFormat/>
    <w:rPr>
      <w:rFonts w:ascii="Times New Roman" w:hAnsi="Times New Roman"/>
      <w:sz w:val="26"/>
    </w:rPr>
  </w:style>
  <w:style w:type="character" w:customStyle="1" w:styleId="Heading51211">
    <w:name w:val="Heading 51211"/>
    <w:link w:val="Heading512111"/>
    <w:qFormat/>
    <w:rPr>
      <w:rFonts w:ascii="Times New Roman" w:hAnsi="Times New Roman"/>
      <w:color w:val="000000"/>
      <w:spacing w:val="0"/>
      <w:sz w:val="26"/>
    </w:rPr>
  </w:style>
  <w:style w:type="character" w:customStyle="1" w:styleId="ListParagraph111111">
    <w:name w:val="List Paragraph111111"/>
    <w:link w:val="ListParagraph1111111"/>
    <w:qFormat/>
  </w:style>
  <w:style w:type="character" w:customStyle="1" w:styleId="11">
    <w:name w:val="Указатель11"/>
    <w:link w:val="111"/>
    <w:qFormat/>
  </w:style>
  <w:style w:type="character" w:customStyle="1" w:styleId="Contents32">
    <w:name w:val="Contents 32"/>
    <w:link w:val="Contents321"/>
    <w:qFormat/>
    <w:rPr>
      <w:rFonts w:ascii="XO Thames" w:hAnsi="XO Thames"/>
      <w:color w:val="000000"/>
      <w:spacing w:val="0"/>
      <w:sz w:val="28"/>
    </w:rPr>
  </w:style>
  <w:style w:type="character" w:customStyle="1" w:styleId="Contents6">
    <w:name w:val="Contents 6"/>
    <w:qFormat/>
    <w:rPr>
      <w:rFonts w:ascii="XO Thames" w:hAnsi="XO Thames"/>
      <w:color w:val="000000"/>
      <w:spacing w:val="0"/>
      <w:sz w:val="28"/>
    </w:rPr>
  </w:style>
  <w:style w:type="character" w:customStyle="1" w:styleId="111111110">
    <w:name w:val="Заголовок 1 Знак1111111"/>
    <w:link w:val="111111111"/>
    <w:qFormat/>
    <w:rPr>
      <w:rFonts w:ascii="Cambria" w:hAnsi="Cambria"/>
      <w:b/>
      <w:color w:val="365F91"/>
      <w:spacing w:val="0"/>
      <w:sz w:val="28"/>
    </w:rPr>
  </w:style>
  <w:style w:type="character" w:customStyle="1" w:styleId="List12111">
    <w:name w:val="List12111"/>
    <w:basedOn w:val="Textbody11111"/>
    <w:link w:val="List121111"/>
    <w:qFormat/>
    <w:rPr>
      <w:rFonts w:ascii="Times New Roman" w:hAnsi="Times New Roman"/>
      <w:color w:val="000000"/>
      <w:spacing w:val="0"/>
      <w:sz w:val="28"/>
    </w:rPr>
  </w:style>
  <w:style w:type="character" w:customStyle="1" w:styleId="Header13">
    <w:name w:val="Header13"/>
    <w:link w:val="Header131"/>
    <w:qFormat/>
    <w:rPr>
      <w:rFonts w:ascii="Calibri" w:hAnsi="Calibri"/>
      <w:color w:val="000000"/>
      <w:spacing w:val="0"/>
      <w:sz w:val="20"/>
    </w:rPr>
  </w:style>
  <w:style w:type="character" w:customStyle="1" w:styleId="Contents7">
    <w:name w:val="Contents 7"/>
    <w:qFormat/>
    <w:rPr>
      <w:rFonts w:ascii="XO Thames" w:hAnsi="XO Thames"/>
      <w:color w:val="000000"/>
      <w:spacing w:val="0"/>
      <w:sz w:val="28"/>
    </w:rPr>
  </w:style>
  <w:style w:type="character" w:customStyle="1" w:styleId="Contents121111">
    <w:name w:val="Contents 121111"/>
    <w:link w:val="Contents1211111"/>
    <w:qFormat/>
    <w:rPr>
      <w:rFonts w:ascii="XO Thames" w:hAnsi="XO Thames"/>
      <w:b/>
      <w:color w:val="000000"/>
      <w:spacing w:val="0"/>
      <w:sz w:val="28"/>
    </w:rPr>
  </w:style>
  <w:style w:type="character" w:customStyle="1" w:styleId="Textbodyindent2">
    <w:name w:val="Text body indent2"/>
    <w:link w:val="Textbodyindent21"/>
    <w:qFormat/>
    <w:rPr>
      <w:rFonts w:ascii="Times New Roman" w:hAnsi="Times New Roman"/>
      <w:color w:val="000000"/>
      <w:spacing w:val="0"/>
      <w:sz w:val="28"/>
    </w:rPr>
  </w:style>
  <w:style w:type="character" w:customStyle="1" w:styleId="Footnote21111">
    <w:name w:val="Footnote21111"/>
    <w:link w:val="Footnote211111"/>
    <w:qFormat/>
  </w:style>
  <w:style w:type="character" w:customStyle="1" w:styleId="Caption131">
    <w:name w:val="Caption131"/>
    <w:link w:val="Caption1311"/>
    <w:qFormat/>
    <w:rPr>
      <w:rFonts w:ascii="Calibri" w:hAnsi="Calibri"/>
      <w:i/>
      <w:color w:val="000000"/>
      <w:spacing w:val="0"/>
      <w:sz w:val="24"/>
    </w:rPr>
  </w:style>
  <w:style w:type="character" w:customStyle="1" w:styleId="21111111">
    <w:name w:val="Заголовок 2 Знак1111111"/>
    <w:link w:val="211111111"/>
    <w:qFormat/>
    <w:rPr>
      <w:rFonts w:ascii="Cambria" w:hAnsi="Cambria"/>
      <w:b/>
      <w:color w:val="4F81BD"/>
      <w:spacing w:val="0"/>
      <w:sz w:val="26"/>
    </w:rPr>
  </w:style>
  <w:style w:type="character" w:customStyle="1" w:styleId="Contents8211">
    <w:name w:val="Contents 8211"/>
    <w:link w:val="Contents82111"/>
    <w:qFormat/>
    <w:rPr>
      <w:rFonts w:ascii="XO Thames" w:hAnsi="XO Thames"/>
      <w:color w:val="000000"/>
      <w:spacing w:val="0"/>
      <w:sz w:val="28"/>
    </w:rPr>
  </w:style>
  <w:style w:type="character" w:customStyle="1" w:styleId="111110">
    <w:name w:val="Символ концевой сноски11111"/>
    <w:link w:val="1111113"/>
    <w:qFormat/>
    <w:rPr>
      <w:rFonts w:ascii="Calibri" w:hAnsi="Calibri"/>
      <w:color w:val="000000"/>
      <w:spacing w:val="0"/>
      <w:sz w:val="20"/>
    </w:rPr>
  </w:style>
  <w:style w:type="character" w:customStyle="1" w:styleId="Heading3121111">
    <w:name w:val="Heading 3121111"/>
    <w:link w:val="Heading31211111"/>
    <w:qFormat/>
    <w:rPr>
      <w:rFonts w:ascii="Times New Roman" w:hAnsi="Times New Roman"/>
      <w:b/>
      <w:color w:val="000000"/>
      <w:spacing w:val="0"/>
      <w:sz w:val="24"/>
    </w:rPr>
  </w:style>
  <w:style w:type="character" w:customStyle="1" w:styleId="NoSpacing111111">
    <w:name w:val="No Spacing111111"/>
    <w:link w:val="NoSpacing1111111"/>
    <w:qFormat/>
    <w:rPr>
      <w:rFonts w:ascii="Calibri" w:hAnsi="Calibri"/>
      <w:color w:val="000000"/>
      <w:spacing w:val="0"/>
      <w:sz w:val="22"/>
    </w:rPr>
  </w:style>
  <w:style w:type="character" w:customStyle="1" w:styleId="Contents4211">
    <w:name w:val="Contents 4211"/>
    <w:link w:val="Contents42111"/>
    <w:qFormat/>
    <w:rPr>
      <w:rFonts w:ascii="XO Thames" w:hAnsi="XO Thames"/>
      <w:color w:val="000000"/>
      <w:spacing w:val="0"/>
      <w:sz w:val="28"/>
    </w:rPr>
  </w:style>
  <w:style w:type="character" w:customStyle="1" w:styleId="Textbodyindent211">
    <w:name w:val="Text body indent211"/>
    <w:link w:val="Textbodyindent2111"/>
    <w:qFormat/>
    <w:rPr>
      <w:rFonts w:ascii="Times New Roman" w:hAnsi="Times New Roman"/>
      <w:color w:val="000000"/>
      <w:spacing w:val="0"/>
      <w:sz w:val="28"/>
    </w:rPr>
  </w:style>
  <w:style w:type="character" w:customStyle="1" w:styleId="Heading12">
    <w:name w:val="Heading 12"/>
    <w:link w:val="Heading121"/>
    <w:qFormat/>
    <w:rPr>
      <w:rFonts w:ascii="Times New Roman" w:hAnsi="Times New Roman"/>
      <w:sz w:val="28"/>
    </w:rPr>
  </w:style>
  <w:style w:type="character" w:customStyle="1" w:styleId="Caption1">
    <w:name w:val="Caption1"/>
    <w:qFormat/>
    <w:rPr>
      <w:i/>
      <w:sz w:val="24"/>
    </w:rPr>
  </w:style>
  <w:style w:type="character" w:customStyle="1" w:styleId="Heading211">
    <w:name w:val="Heading 211"/>
    <w:link w:val="Heading2111"/>
    <w:qFormat/>
    <w:rPr>
      <w:rFonts w:ascii="Arial" w:hAnsi="Arial"/>
      <w:b/>
      <w:i/>
      <w:color w:val="000000"/>
      <w:spacing w:val="0"/>
      <w:sz w:val="28"/>
    </w:rPr>
  </w:style>
  <w:style w:type="character" w:customStyle="1" w:styleId="10">
    <w:name w:val="Символ концевой сноски1"/>
    <w:link w:val="110"/>
    <w:qFormat/>
    <w:rPr>
      <w:rFonts w:ascii="Calibri" w:hAnsi="Calibri"/>
      <w:color w:val="000000"/>
      <w:spacing w:val="0"/>
      <w:sz w:val="20"/>
      <w:vertAlign w:val="superscript"/>
    </w:rPr>
  </w:style>
  <w:style w:type="character" w:customStyle="1" w:styleId="Heading2211">
    <w:name w:val="Heading 2211"/>
    <w:link w:val="Heading22111"/>
    <w:qFormat/>
    <w:rPr>
      <w:rFonts w:ascii="Arial" w:hAnsi="Arial"/>
      <w:b/>
      <w:i/>
      <w:color w:val="000000"/>
      <w:spacing w:val="0"/>
      <w:sz w:val="28"/>
    </w:rPr>
  </w:style>
  <w:style w:type="character" w:customStyle="1" w:styleId="List13">
    <w:name w:val="List 13"/>
    <w:link w:val="List131"/>
    <w:qFormat/>
    <w:rPr>
      <w:rFonts w:ascii="Times New Roman" w:hAnsi="Times New Roman"/>
      <w:color w:val="000000"/>
      <w:spacing w:val="0"/>
      <w:sz w:val="24"/>
    </w:rPr>
  </w:style>
  <w:style w:type="character" w:customStyle="1" w:styleId="Contents5211">
    <w:name w:val="Contents 5211"/>
    <w:link w:val="Contents52111"/>
    <w:qFormat/>
    <w:rPr>
      <w:rFonts w:ascii="XO Thames" w:hAnsi="XO Thames"/>
      <w:color w:val="000000"/>
      <w:spacing w:val="0"/>
      <w:sz w:val="28"/>
    </w:rPr>
  </w:style>
  <w:style w:type="character" w:customStyle="1" w:styleId="Title1111">
    <w:name w:val="Title1111"/>
    <w:link w:val="Title11111"/>
    <w:qFormat/>
    <w:rPr>
      <w:rFonts w:ascii="Times New Roman" w:hAnsi="Times New Roman"/>
      <w:color w:val="000000"/>
      <w:spacing w:val="0"/>
      <w:sz w:val="40"/>
    </w:rPr>
  </w:style>
  <w:style w:type="character" w:customStyle="1" w:styleId="Heading31">
    <w:name w:val="Heading 31"/>
    <w:link w:val="Heading311"/>
    <w:qFormat/>
    <w:rPr>
      <w:rFonts w:ascii="Times New Roman" w:hAnsi="Times New Roman"/>
      <w:b/>
      <w:sz w:val="24"/>
    </w:rPr>
  </w:style>
  <w:style w:type="character" w:customStyle="1" w:styleId="Endnote">
    <w:name w:val="Endnote"/>
    <w:link w:val="Endnote1"/>
    <w:qFormat/>
    <w:rPr>
      <w:rFonts w:ascii="XO Thames" w:hAnsi="XO Thames"/>
      <w:sz w:val="22"/>
    </w:rPr>
  </w:style>
  <w:style w:type="character" w:customStyle="1" w:styleId="Heading32">
    <w:name w:val="Heading 32"/>
    <w:qFormat/>
    <w:rPr>
      <w:rFonts w:ascii="Times New Roman" w:hAnsi="Times New Roman"/>
      <w:b/>
      <w:sz w:val="24"/>
    </w:rPr>
  </w:style>
  <w:style w:type="character" w:customStyle="1" w:styleId="Title2">
    <w:name w:val="Title2"/>
    <w:link w:val="Title21"/>
    <w:qFormat/>
    <w:rPr>
      <w:rFonts w:ascii="Times New Roman" w:hAnsi="Times New Roman"/>
      <w:sz w:val="40"/>
    </w:rPr>
  </w:style>
  <w:style w:type="character" w:customStyle="1" w:styleId="Textbodyindent21111">
    <w:name w:val="Text body indent21111"/>
    <w:link w:val="Textbodyindent211111"/>
    <w:qFormat/>
    <w:rPr>
      <w:rFonts w:ascii="Times New Roman" w:hAnsi="Times New Roman"/>
      <w:color w:val="000000"/>
      <w:spacing w:val="0"/>
      <w:sz w:val="28"/>
    </w:rPr>
  </w:style>
  <w:style w:type="character" w:customStyle="1" w:styleId="Heading521">
    <w:name w:val="Heading 521"/>
    <w:link w:val="Heading5211"/>
    <w:qFormat/>
    <w:rPr>
      <w:rFonts w:ascii="Times New Roman" w:hAnsi="Times New Roman"/>
      <w:color w:val="000000"/>
      <w:spacing w:val="0"/>
      <w:sz w:val="26"/>
    </w:rPr>
  </w:style>
  <w:style w:type="character" w:customStyle="1" w:styleId="Textbody">
    <w:name w:val="Text body"/>
    <w:qFormat/>
    <w:rPr>
      <w:rFonts w:ascii="Times New Roman" w:hAnsi="Times New Roman"/>
      <w:sz w:val="28"/>
    </w:rPr>
  </w:style>
  <w:style w:type="character" w:customStyle="1" w:styleId="Contents1211">
    <w:name w:val="Contents 1211"/>
    <w:link w:val="Contents12111"/>
    <w:qFormat/>
    <w:rPr>
      <w:rFonts w:ascii="XO Thames" w:hAnsi="XO Thames"/>
      <w:b/>
      <w:color w:val="000000"/>
      <w:spacing w:val="0"/>
      <w:sz w:val="28"/>
    </w:rPr>
  </w:style>
  <w:style w:type="character" w:customStyle="1" w:styleId="Contents721111">
    <w:name w:val="Contents 721111"/>
    <w:link w:val="Contents7211111"/>
    <w:qFormat/>
    <w:rPr>
      <w:rFonts w:ascii="XO Thames" w:hAnsi="XO Thames"/>
      <w:color w:val="000000"/>
      <w:spacing w:val="0"/>
      <w:sz w:val="28"/>
    </w:rPr>
  </w:style>
  <w:style w:type="character" w:customStyle="1" w:styleId="NormalWeb111111">
    <w:name w:val="Normal (Web)111111"/>
    <w:link w:val="NormalWeb1111111"/>
    <w:qFormat/>
    <w:rPr>
      <w:sz w:val="24"/>
    </w:rPr>
  </w:style>
  <w:style w:type="character" w:customStyle="1" w:styleId="11111112">
    <w:name w:val="Обычный1111111"/>
    <w:link w:val="111111112"/>
    <w:qFormat/>
    <w:rPr>
      <w:rFonts w:ascii="Calibri" w:hAnsi="Calibri"/>
      <w:color w:val="000000"/>
      <w:spacing w:val="0"/>
      <w:sz w:val="22"/>
    </w:rPr>
  </w:style>
  <w:style w:type="character" w:customStyle="1" w:styleId="11111113">
    <w:name w:val="Знак сноски1111111"/>
    <w:link w:val="111111113"/>
    <w:qFormat/>
    <w:rPr>
      <w:rFonts w:ascii="Calibri" w:hAnsi="Calibri"/>
      <w:color w:val="000000"/>
      <w:spacing w:val="0"/>
      <w:sz w:val="20"/>
      <w:vertAlign w:val="superscript"/>
    </w:rPr>
  </w:style>
  <w:style w:type="character" w:customStyle="1" w:styleId="BodyTextIndent3111111">
    <w:name w:val="Body Text Indent 3111111"/>
    <w:link w:val="BodyTextIndent31111111"/>
    <w:qFormat/>
    <w:rPr>
      <w:rFonts w:ascii="Times New Roman" w:hAnsi="Times New Roman"/>
      <w:sz w:val="24"/>
    </w:rPr>
  </w:style>
  <w:style w:type="character" w:customStyle="1" w:styleId="Textbodyindent111">
    <w:name w:val="Text body indent111"/>
    <w:link w:val="Textbodyindent1111"/>
    <w:qFormat/>
    <w:rPr>
      <w:rFonts w:ascii="Times New Roman" w:hAnsi="Times New Roman"/>
      <w:color w:val="000000"/>
      <w:spacing w:val="0"/>
      <w:sz w:val="28"/>
    </w:rPr>
  </w:style>
  <w:style w:type="character" w:customStyle="1" w:styleId="12">
    <w:name w:val="Символ сноски1"/>
    <w:link w:val="112"/>
    <w:qFormat/>
    <w:rPr>
      <w:rFonts w:ascii="Calibri" w:hAnsi="Calibri"/>
      <w:color w:val="000000"/>
      <w:spacing w:val="0"/>
      <w:sz w:val="20"/>
      <w:vertAlign w:val="superscript"/>
    </w:rPr>
  </w:style>
  <w:style w:type="character" w:customStyle="1" w:styleId="Internetlink2">
    <w:name w:val="Internet link2"/>
    <w:link w:val="Internetlink21"/>
    <w:qFormat/>
    <w:rPr>
      <w:rFonts w:ascii="Calibri" w:hAnsi="Calibri"/>
      <w:color w:val="0000FF"/>
      <w:spacing w:val="0"/>
      <w:sz w:val="20"/>
      <w:u w:val="single"/>
    </w:rPr>
  </w:style>
  <w:style w:type="character" w:customStyle="1" w:styleId="Heading6211">
    <w:name w:val="Heading 6211"/>
    <w:link w:val="Heading62111"/>
    <w:qFormat/>
    <w:rPr>
      <w:rFonts w:ascii="Times New Roman" w:hAnsi="Times New Roman"/>
      <w:color w:val="000000"/>
      <w:spacing w:val="0"/>
      <w:sz w:val="26"/>
    </w:rPr>
  </w:style>
  <w:style w:type="character" w:customStyle="1" w:styleId="Heading7121111">
    <w:name w:val="Heading 7121111"/>
    <w:link w:val="Heading71211111"/>
    <w:qFormat/>
    <w:rPr>
      <w:rFonts w:ascii="Times New Roman" w:hAnsi="Times New Roman"/>
      <w:color w:val="000000"/>
      <w:spacing w:val="0"/>
      <w:sz w:val="26"/>
    </w:rPr>
  </w:style>
  <w:style w:type="character" w:customStyle="1" w:styleId="Heading12111">
    <w:name w:val="Heading 12111"/>
    <w:link w:val="Heading121111"/>
    <w:qFormat/>
    <w:rPr>
      <w:rFonts w:ascii="Times New Roman" w:hAnsi="Times New Roman"/>
      <w:color w:val="000000"/>
      <w:spacing w:val="0"/>
      <w:sz w:val="28"/>
    </w:rPr>
  </w:style>
  <w:style w:type="character" w:customStyle="1" w:styleId="Subtitle2">
    <w:name w:val="Subtitle2"/>
    <w:link w:val="Subtitle21"/>
    <w:qFormat/>
    <w:rPr>
      <w:rFonts w:ascii="XO Thames" w:hAnsi="XO Thames"/>
      <w:i/>
      <w:color w:val="000000"/>
      <w:spacing w:val="0"/>
      <w:sz w:val="24"/>
    </w:rPr>
  </w:style>
  <w:style w:type="character" w:customStyle="1" w:styleId="Heading411">
    <w:name w:val="Heading 411"/>
    <w:link w:val="Heading4111"/>
    <w:qFormat/>
    <w:rPr>
      <w:rFonts w:ascii="Times New Roman" w:hAnsi="Times New Roman"/>
      <w:color w:val="000000"/>
      <w:spacing w:val="0"/>
      <w:sz w:val="26"/>
    </w:rPr>
  </w:style>
  <w:style w:type="character" w:customStyle="1" w:styleId="List11">
    <w:name w:val="List11"/>
    <w:basedOn w:val="Textbody2"/>
    <w:link w:val="List111"/>
    <w:qFormat/>
    <w:rPr>
      <w:rFonts w:ascii="Times New Roman" w:hAnsi="Times New Roman"/>
      <w:color w:val="000000"/>
      <w:spacing w:val="0"/>
      <w:sz w:val="28"/>
    </w:rPr>
  </w:style>
  <w:style w:type="character" w:customStyle="1" w:styleId="Heading91">
    <w:name w:val="Heading 91"/>
    <w:qFormat/>
    <w:rPr>
      <w:rFonts w:ascii="Times New Roman" w:hAnsi="Times New Roman"/>
      <w:sz w:val="26"/>
    </w:rPr>
  </w:style>
  <w:style w:type="character" w:customStyle="1" w:styleId="Heading41111">
    <w:name w:val="Heading 41111"/>
    <w:link w:val="Heading411111"/>
    <w:qFormat/>
    <w:rPr>
      <w:rFonts w:ascii="Times New Roman" w:hAnsi="Times New Roman"/>
      <w:color w:val="000000"/>
      <w:spacing w:val="0"/>
      <w:sz w:val="26"/>
    </w:rPr>
  </w:style>
  <w:style w:type="character" w:customStyle="1" w:styleId="Contents91">
    <w:name w:val="Contents 91"/>
    <w:link w:val="Contents911"/>
    <w:qFormat/>
    <w:rPr>
      <w:rFonts w:ascii="XO Thames" w:hAnsi="XO Thames"/>
      <w:color w:val="000000"/>
      <w:spacing w:val="0"/>
      <w:sz w:val="28"/>
    </w:rPr>
  </w:style>
  <w:style w:type="character" w:customStyle="1" w:styleId="2111111">
    <w:name w:val="Обычный2111111"/>
    <w:link w:val="211111110"/>
    <w:qFormat/>
    <w:rPr>
      <w:rFonts w:ascii="Times New Roman" w:hAnsi="Times New Roman"/>
      <w:color w:val="000000"/>
      <w:spacing w:val="0"/>
      <w:sz w:val="24"/>
    </w:rPr>
  </w:style>
  <w:style w:type="character" w:customStyle="1" w:styleId="DefaultParagraphFont21111">
    <w:name w:val="Default Paragraph Font21111"/>
    <w:link w:val="DefaultParagraphFont211111"/>
    <w:qFormat/>
    <w:rPr>
      <w:rFonts w:ascii="Calibri" w:hAnsi="Calibri"/>
      <w:color w:val="000000"/>
      <w:spacing w:val="0"/>
      <w:sz w:val="20"/>
    </w:rPr>
  </w:style>
  <w:style w:type="character" w:customStyle="1" w:styleId="Heading9131">
    <w:name w:val="Heading 9131"/>
    <w:link w:val="Heading91311"/>
    <w:qFormat/>
    <w:rPr>
      <w:rFonts w:ascii="Times New Roman" w:hAnsi="Times New Roman"/>
      <w:color w:val="000000"/>
      <w:spacing w:val="0"/>
      <w:sz w:val="26"/>
    </w:rPr>
  </w:style>
  <w:style w:type="character" w:customStyle="1" w:styleId="Internetlink111">
    <w:name w:val="Internet link111"/>
    <w:link w:val="Internetlink1111"/>
    <w:qFormat/>
    <w:rPr>
      <w:rFonts w:ascii="Calibri" w:hAnsi="Calibri"/>
      <w:color w:val="0000FF"/>
      <w:spacing w:val="0"/>
      <w:sz w:val="20"/>
      <w:u w:val="single"/>
    </w:rPr>
  </w:style>
  <w:style w:type="character" w:customStyle="1" w:styleId="Caption1211">
    <w:name w:val="Caption1211"/>
    <w:link w:val="Caption12111"/>
    <w:qFormat/>
    <w:rPr>
      <w:rFonts w:ascii="Calibri" w:hAnsi="Calibri"/>
      <w:i/>
      <w:color w:val="000000"/>
      <w:spacing w:val="0"/>
      <w:sz w:val="24"/>
    </w:rPr>
  </w:style>
  <w:style w:type="character" w:customStyle="1" w:styleId="Contents41">
    <w:name w:val="Contents 41"/>
    <w:link w:val="Contents411"/>
    <w:qFormat/>
    <w:rPr>
      <w:rFonts w:ascii="XO Thames" w:hAnsi="XO Thames"/>
      <w:color w:val="000000"/>
      <w:spacing w:val="0"/>
      <w:sz w:val="28"/>
    </w:rPr>
  </w:style>
  <w:style w:type="character" w:customStyle="1" w:styleId="Heading4111111">
    <w:name w:val="Heading 4111111"/>
    <w:link w:val="Heading41111111"/>
    <w:qFormat/>
    <w:rPr>
      <w:rFonts w:ascii="Times New Roman" w:hAnsi="Times New Roman"/>
      <w:color w:val="000000"/>
      <w:spacing w:val="0"/>
      <w:sz w:val="26"/>
    </w:rPr>
  </w:style>
  <w:style w:type="character" w:customStyle="1" w:styleId="a3">
    <w:name w:val="Заголовок таблицы"/>
    <w:basedOn w:val="a4"/>
    <w:link w:val="13"/>
    <w:qFormat/>
    <w:rPr>
      <w:b/>
    </w:rPr>
  </w:style>
  <w:style w:type="character" w:customStyle="1" w:styleId="Contents71">
    <w:name w:val="Contents 71"/>
    <w:link w:val="Contents72"/>
    <w:qFormat/>
    <w:rPr>
      <w:rFonts w:ascii="XO Thames" w:hAnsi="XO Thames"/>
      <w:color w:val="000000"/>
      <w:spacing w:val="0"/>
      <w:sz w:val="28"/>
    </w:rPr>
  </w:style>
  <w:style w:type="character" w:customStyle="1" w:styleId="Contents62">
    <w:name w:val="Contents 62"/>
    <w:link w:val="Contents621"/>
    <w:qFormat/>
    <w:rPr>
      <w:rFonts w:ascii="XO Thames" w:hAnsi="XO Thames"/>
      <w:color w:val="000000"/>
      <w:spacing w:val="0"/>
      <w:sz w:val="28"/>
    </w:rPr>
  </w:style>
  <w:style w:type="character" w:customStyle="1" w:styleId="14">
    <w:name w:val="Заголовок1"/>
    <w:link w:val="113"/>
    <w:qFormat/>
    <w:rPr>
      <w:rFonts w:ascii="Liberation Sans" w:hAnsi="Liberation Sans"/>
      <w:sz w:val="28"/>
    </w:rPr>
  </w:style>
  <w:style w:type="character" w:customStyle="1" w:styleId="FootnoteSymbol211">
    <w:name w:val="Footnote Symbol211"/>
    <w:link w:val="FootnoteSymbol2111"/>
    <w:qFormat/>
    <w:rPr>
      <w:rFonts w:ascii="Calibri" w:hAnsi="Calibri"/>
      <w:color w:val="000000"/>
      <w:spacing w:val="0"/>
      <w:sz w:val="20"/>
      <w:vertAlign w:val="superscript"/>
    </w:rPr>
  </w:style>
  <w:style w:type="character" w:customStyle="1" w:styleId="1111">
    <w:name w:val="Указатель1111"/>
    <w:link w:val="111112"/>
    <w:qFormat/>
  </w:style>
  <w:style w:type="character" w:customStyle="1" w:styleId="Contents13111">
    <w:name w:val="Contents 13111"/>
    <w:link w:val="Contents131111"/>
    <w:qFormat/>
    <w:rPr>
      <w:rFonts w:ascii="XO Thames" w:hAnsi="XO Thames"/>
      <w:b/>
      <w:color w:val="000000"/>
      <w:spacing w:val="0"/>
      <w:sz w:val="28"/>
    </w:rPr>
  </w:style>
  <w:style w:type="character" w:customStyle="1" w:styleId="Heading31111">
    <w:name w:val="Heading 31111"/>
    <w:link w:val="Heading311111"/>
    <w:qFormat/>
    <w:rPr>
      <w:rFonts w:ascii="Times New Roman" w:hAnsi="Times New Roman"/>
      <w:b/>
      <w:color w:val="000000"/>
      <w:spacing w:val="0"/>
      <w:sz w:val="24"/>
    </w:rPr>
  </w:style>
  <w:style w:type="character" w:customStyle="1" w:styleId="Contents1">
    <w:name w:val="Contents 1"/>
    <w:link w:val="Contents13"/>
    <w:qFormat/>
    <w:rPr>
      <w:rFonts w:ascii="XO Thames" w:hAnsi="XO Thames"/>
      <w:b/>
      <w:color w:val="000000"/>
      <w:spacing w:val="0"/>
      <w:sz w:val="28"/>
    </w:rPr>
  </w:style>
  <w:style w:type="character" w:customStyle="1" w:styleId="Textbodyindent">
    <w:name w:val="Text body indent"/>
    <w:qFormat/>
    <w:rPr>
      <w:rFonts w:ascii="Times New Roman" w:hAnsi="Times New Roman"/>
      <w:sz w:val="28"/>
    </w:rPr>
  </w:style>
  <w:style w:type="character" w:customStyle="1" w:styleId="Heading621111">
    <w:name w:val="Heading 621111"/>
    <w:link w:val="Heading6211111"/>
    <w:qFormat/>
    <w:rPr>
      <w:rFonts w:ascii="Times New Roman" w:hAnsi="Times New Roman"/>
      <w:color w:val="000000"/>
      <w:spacing w:val="0"/>
      <w:sz w:val="26"/>
    </w:rPr>
  </w:style>
  <w:style w:type="character" w:customStyle="1" w:styleId="Textbody2">
    <w:name w:val="Text body2"/>
    <w:link w:val="Textbody21"/>
    <w:qFormat/>
    <w:rPr>
      <w:rFonts w:ascii="Times New Roman" w:hAnsi="Times New Roman"/>
      <w:color w:val="000000"/>
      <w:spacing w:val="0"/>
      <w:sz w:val="28"/>
    </w:rPr>
  </w:style>
  <w:style w:type="character" w:customStyle="1" w:styleId="Contents631">
    <w:name w:val="Contents 631"/>
    <w:link w:val="Contents6311"/>
    <w:qFormat/>
    <w:rPr>
      <w:rFonts w:ascii="XO Thames" w:hAnsi="XO Thames"/>
      <w:color w:val="000000"/>
      <w:spacing w:val="0"/>
      <w:sz w:val="28"/>
    </w:rPr>
  </w:style>
  <w:style w:type="character" w:customStyle="1" w:styleId="Contents12">
    <w:name w:val="Contents 12"/>
    <w:link w:val="Contents121"/>
    <w:qFormat/>
    <w:rPr>
      <w:rFonts w:ascii="XO Thames" w:hAnsi="XO Thames"/>
      <w:b/>
      <w:color w:val="000000"/>
      <w:spacing w:val="0"/>
      <w:sz w:val="28"/>
    </w:rPr>
  </w:style>
  <w:style w:type="character" w:customStyle="1" w:styleId="Heading521111">
    <w:name w:val="Heading 521111"/>
    <w:link w:val="Heading5211111"/>
    <w:qFormat/>
    <w:rPr>
      <w:rFonts w:ascii="Times New Roman" w:hAnsi="Times New Roman"/>
      <w:color w:val="000000"/>
      <w:spacing w:val="0"/>
      <w:sz w:val="26"/>
    </w:rPr>
  </w:style>
  <w:style w:type="character" w:customStyle="1" w:styleId="Subtitle21111">
    <w:name w:val="Subtitle21111"/>
    <w:link w:val="Subtitle211111"/>
    <w:qFormat/>
    <w:rPr>
      <w:rFonts w:ascii="XO Thames" w:hAnsi="XO Thames"/>
      <w:i/>
      <w:color w:val="000000"/>
      <w:spacing w:val="0"/>
      <w:sz w:val="24"/>
    </w:rPr>
  </w:style>
  <w:style w:type="character" w:customStyle="1" w:styleId="Caption11">
    <w:name w:val="Caption11"/>
    <w:link w:val="Caption111"/>
    <w:qFormat/>
    <w:rPr>
      <w:rFonts w:ascii="Calibri" w:hAnsi="Calibri"/>
      <w:i/>
      <w:color w:val="000000"/>
      <w:spacing w:val="0"/>
      <w:sz w:val="24"/>
    </w:rPr>
  </w:style>
  <w:style w:type="character" w:customStyle="1" w:styleId="ConsPlusNonformat111111">
    <w:name w:val="ConsPlusNonformat111111"/>
    <w:link w:val="ConsPlusNonformat1111111"/>
    <w:qFormat/>
    <w:rPr>
      <w:rFonts w:ascii="Courier New" w:hAnsi="Courier New"/>
      <w:color w:val="000000"/>
      <w:spacing w:val="0"/>
      <w:sz w:val="20"/>
    </w:rPr>
  </w:style>
  <w:style w:type="character" w:customStyle="1" w:styleId="Contents821111">
    <w:name w:val="Contents 821111"/>
    <w:link w:val="Contents8211111"/>
    <w:qFormat/>
    <w:rPr>
      <w:rFonts w:ascii="XO Thames" w:hAnsi="XO Thames"/>
      <w:color w:val="000000"/>
      <w:spacing w:val="0"/>
      <w:sz w:val="28"/>
    </w:rPr>
  </w:style>
  <w:style w:type="character" w:customStyle="1" w:styleId="Heading5111">
    <w:name w:val="Heading 5111"/>
    <w:link w:val="Heading51111"/>
    <w:qFormat/>
    <w:rPr>
      <w:rFonts w:ascii="Times New Roman" w:hAnsi="Times New Roman"/>
      <w:color w:val="000000"/>
      <w:spacing w:val="0"/>
      <w:sz w:val="26"/>
    </w:rPr>
  </w:style>
  <w:style w:type="character" w:customStyle="1" w:styleId="Heading61111">
    <w:name w:val="Heading 61111"/>
    <w:link w:val="Heading611111"/>
    <w:qFormat/>
    <w:rPr>
      <w:rFonts w:ascii="Times New Roman" w:hAnsi="Times New Roman"/>
      <w:color w:val="000000"/>
      <w:spacing w:val="0"/>
      <w:sz w:val="26"/>
    </w:rPr>
  </w:style>
  <w:style w:type="character" w:customStyle="1" w:styleId="Contents51">
    <w:name w:val="Contents 51"/>
    <w:link w:val="Contents511"/>
    <w:qFormat/>
    <w:rPr>
      <w:rFonts w:ascii="XO Thames" w:hAnsi="XO Thames"/>
      <w:color w:val="000000"/>
      <w:spacing w:val="0"/>
      <w:sz w:val="28"/>
    </w:rPr>
  </w:style>
  <w:style w:type="character" w:customStyle="1" w:styleId="List10">
    <w:name w:val="List1"/>
    <w:basedOn w:val="Textbody"/>
    <w:qFormat/>
    <w:rPr>
      <w:rFonts w:ascii="Times New Roman" w:hAnsi="Times New Roman"/>
      <w:sz w:val="28"/>
    </w:rPr>
  </w:style>
  <w:style w:type="character" w:customStyle="1" w:styleId="Footer21111">
    <w:name w:val="Footer21111"/>
    <w:link w:val="Footer211111"/>
    <w:qFormat/>
    <w:rPr>
      <w:rFonts w:ascii="Times New Roman" w:hAnsi="Times New Roman"/>
      <w:color w:val="000000"/>
      <w:spacing w:val="0"/>
      <w:sz w:val="24"/>
    </w:rPr>
  </w:style>
  <w:style w:type="character" w:customStyle="1" w:styleId="List211">
    <w:name w:val="List211"/>
    <w:basedOn w:val="Textbody31"/>
    <w:link w:val="List2111"/>
    <w:qFormat/>
    <w:rPr>
      <w:rFonts w:ascii="Times New Roman" w:hAnsi="Times New Roman"/>
      <w:color w:val="000000"/>
      <w:spacing w:val="0"/>
      <w:sz w:val="28"/>
    </w:rPr>
  </w:style>
  <w:style w:type="character" w:customStyle="1" w:styleId="Contents521111">
    <w:name w:val="Contents 521111"/>
    <w:link w:val="Contents5211111"/>
    <w:qFormat/>
    <w:rPr>
      <w:rFonts w:ascii="XO Thames" w:hAnsi="XO Thames"/>
      <w:color w:val="000000"/>
      <w:spacing w:val="0"/>
      <w:sz w:val="28"/>
    </w:rPr>
  </w:style>
  <w:style w:type="character" w:customStyle="1" w:styleId="Heading111">
    <w:name w:val="Heading 111"/>
    <w:link w:val="Heading1111"/>
    <w:qFormat/>
    <w:rPr>
      <w:rFonts w:ascii="Times New Roman" w:hAnsi="Times New Roman"/>
      <w:color w:val="000000"/>
      <w:spacing w:val="0"/>
      <w:sz w:val="28"/>
    </w:rPr>
  </w:style>
  <w:style w:type="character" w:customStyle="1" w:styleId="EndnoteSymbol211">
    <w:name w:val="Endnote Symbol211"/>
    <w:link w:val="EndnoteSymbol2111"/>
    <w:qFormat/>
    <w:rPr>
      <w:rFonts w:ascii="Calibri" w:hAnsi="Calibri"/>
      <w:color w:val="000000"/>
      <w:spacing w:val="0"/>
      <w:sz w:val="20"/>
      <w:vertAlign w:val="superscript"/>
    </w:rPr>
  </w:style>
  <w:style w:type="character" w:customStyle="1" w:styleId="Endnote11">
    <w:name w:val="Endnote11"/>
    <w:link w:val="Endnote111"/>
    <w:qFormat/>
    <w:rPr>
      <w:rFonts w:ascii="XO Thames" w:hAnsi="XO Thames"/>
      <w:color w:val="000000"/>
      <w:spacing w:val="0"/>
      <w:sz w:val="22"/>
    </w:rPr>
  </w:style>
  <w:style w:type="character" w:customStyle="1" w:styleId="Heading713111">
    <w:name w:val="Heading 713111"/>
    <w:link w:val="Heading7131111"/>
    <w:qFormat/>
    <w:rPr>
      <w:rFonts w:ascii="Times New Roman" w:hAnsi="Times New Roman"/>
      <w:color w:val="000000"/>
      <w:spacing w:val="0"/>
      <w:sz w:val="26"/>
    </w:rPr>
  </w:style>
  <w:style w:type="character" w:customStyle="1" w:styleId="Caption111111">
    <w:name w:val="Caption111111"/>
    <w:link w:val="Caption1111111"/>
    <w:qFormat/>
    <w:rPr>
      <w:rFonts w:ascii="Times New Roman" w:hAnsi="Times New Roman"/>
      <w:b/>
      <w:color w:val="000000"/>
      <w:spacing w:val="14"/>
      <w:sz w:val="20"/>
    </w:rPr>
  </w:style>
  <w:style w:type="character" w:customStyle="1" w:styleId="Contents52">
    <w:name w:val="Contents 52"/>
    <w:link w:val="Contents521"/>
    <w:qFormat/>
    <w:rPr>
      <w:rFonts w:ascii="XO Thames" w:hAnsi="XO Thames"/>
      <w:color w:val="000000"/>
      <w:spacing w:val="0"/>
      <w:sz w:val="28"/>
    </w:rPr>
  </w:style>
  <w:style w:type="character" w:customStyle="1" w:styleId="EndnoteSymbol111">
    <w:name w:val="Endnote Symbol111"/>
    <w:link w:val="EndnoteSymbol1111"/>
    <w:qFormat/>
    <w:rPr>
      <w:rFonts w:ascii="Calibri" w:hAnsi="Calibri"/>
      <w:color w:val="000000"/>
      <w:spacing w:val="0"/>
      <w:sz w:val="20"/>
      <w:vertAlign w:val="superscript"/>
    </w:rPr>
  </w:style>
  <w:style w:type="character" w:customStyle="1" w:styleId="Footer1111">
    <w:name w:val="Footer1111"/>
    <w:link w:val="Footer11111"/>
    <w:qFormat/>
    <w:rPr>
      <w:rFonts w:ascii="Times New Roman" w:hAnsi="Times New Roman"/>
      <w:color w:val="000000"/>
      <w:spacing w:val="0"/>
      <w:sz w:val="24"/>
    </w:rPr>
  </w:style>
  <w:style w:type="character" w:customStyle="1" w:styleId="Heading21111">
    <w:name w:val="Heading 21111"/>
    <w:link w:val="Heading211111"/>
    <w:qFormat/>
    <w:rPr>
      <w:rFonts w:ascii="Arial" w:hAnsi="Arial"/>
      <w:b/>
      <w:i/>
      <w:color w:val="000000"/>
      <w:spacing w:val="0"/>
      <w:sz w:val="28"/>
    </w:rPr>
  </w:style>
  <w:style w:type="character" w:customStyle="1" w:styleId="Contents131">
    <w:name w:val="Contents 131"/>
    <w:link w:val="Contents1311"/>
    <w:qFormat/>
    <w:rPr>
      <w:rFonts w:ascii="XO Thames" w:hAnsi="XO Thames"/>
      <w:b/>
      <w:color w:val="000000"/>
      <w:spacing w:val="0"/>
      <w:sz w:val="28"/>
    </w:rPr>
  </w:style>
  <w:style w:type="character" w:customStyle="1" w:styleId="Footnote1111">
    <w:name w:val="Footnote1111"/>
    <w:link w:val="Footnote11111"/>
    <w:qFormat/>
  </w:style>
  <w:style w:type="character" w:customStyle="1" w:styleId="Contents3">
    <w:name w:val="Contents 3"/>
    <w:qFormat/>
    <w:rPr>
      <w:rFonts w:ascii="XO Thames" w:hAnsi="XO Thames"/>
      <w:color w:val="000000"/>
      <w:spacing w:val="0"/>
      <w:sz w:val="28"/>
    </w:rPr>
  </w:style>
  <w:style w:type="character" w:customStyle="1" w:styleId="Contents7211">
    <w:name w:val="Contents 7211"/>
    <w:link w:val="Contents72111"/>
    <w:qFormat/>
    <w:rPr>
      <w:rFonts w:ascii="XO Thames" w:hAnsi="XO Thames"/>
      <w:color w:val="000000"/>
      <w:spacing w:val="0"/>
      <w:sz w:val="28"/>
    </w:rPr>
  </w:style>
  <w:style w:type="character" w:customStyle="1" w:styleId="Endnote2">
    <w:name w:val="Endnote2"/>
    <w:link w:val="Endnote21"/>
    <w:qFormat/>
    <w:rPr>
      <w:rFonts w:ascii="XO Thames" w:hAnsi="XO Thames"/>
      <w:color w:val="000000"/>
      <w:spacing w:val="0"/>
      <w:sz w:val="22"/>
    </w:rPr>
  </w:style>
  <w:style w:type="character" w:customStyle="1" w:styleId="Contents21">
    <w:name w:val="Contents 21"/>
    <w:link w:val="Contents23"/>
    <w:qFormat/>
    <w:rPr>
      <w:rFonts w:ascii="XO Thames" w:hAnsi="XO Thames"/>
      <w:color w:val="000000"/>
      <w:spacing w:val="0"/>
      <w:sz w:val="28"/>
    </w:rPr>
  </w:style>
  <w:style w:type="character" w:customStyle="1" w:styleId="Textbody31">
    <w:name w:val="Text body31"/>
    <w:link w:val="Textbody311"/>
    <w:qFormat/>
    <w:rPr>
      <w:rFonts w:ascii="Times New Roman" w:hAnsi="Times New Roman"/>
      <w:color w:val="000000"/>
      <w:spacing w:val="0"/>
      <w:sz w:val="28"/>
    </w:rPr>
  </w:style>
  <w:style w:type="character" w:customStyle="1" w:styleId="Heading313111">
    <w:name w:val="Heading 313111"/>
    <w:link w:val="Heading3131111"/>
    <w:qFormat/>
    <w:rPr>
      <w:rFonts w:ascii="Times New Roman" w:hAnsi="Times New Roman"/>
      <w:b/>
      <w:color w:val="000000"/>
      <w:spacing w:val="0"/>
      <w:sz w:val="24"/>
    </w:rPr>
  </w:style>
  <w:style w:type="character" w:customStyle="1" w:styleId="annotationtext11111">
    <w:name w:val="annotation text11111"/>
    <w:link w:val="annotationtext111111"/>
    <w:qFormat/>
    <w:rPr>
      <w:rFonts w:ascii="Times New Roman" w:hAnsi="Times New Roman"/>
      <w:sz w:val="20"/>
    </w:rPr>
  </w:style>
  <w:style w:type="character" w:customStyle="1" w:styleId="Contents23111">
    <w:name w:val="Contents 23111"/>
    <w:link w:val="Contents231111"/>
    <w:qFormat/>
    <w:rPr>
      <w:rFonts w:ascii="XO Thames" w:hAnsi="XO Thames"/>
      <w:color w:val="000000"/>
      <w:spacing w:val="0"/>
      <w:sz w:val="28"/>
    </w:rPr>
  </w:style>
  <w:style w:type="character" w:customStyle="1" w:styleId="1111114">
    <w:name w:val="Номер строки111111"/>
    <w:link w:val="11111114"/>
    <w:qFormat/>
    <w:rPr>
      <w:rFonts w:ascii="Calibri" w:hAnsi="Calibri"/>
      <w:color w:val="000000"/>
      <w:spacing w:val="0"/>
      <w:sz w:val="20"/>
    </w:rPr>
  </w:style>
  <w:style w:type="character" w:customStyle="1" w:styleId="List111110">
    <w:name w:val="List 11111"/>
    <w:link w:val="List111111"/>
    <w:qFormat/>
    <w:rPr>
      <w:rFonts w:ascii="Times New Roman" w:hAnsi="Times New Roman"/>
      <w:color w:val="000000"/>
      <w:spacing w:val="0"/>
      <w:sz w:val="24"/>
    </w:rPr>
  </w:style>
  <w:style w:type="character" w:customStyle="1" w:styleId="consplusnormal211111">
    <w:name w:val="consplusnormal211111"/>
    <w:link w:val="consplusnormal2111111"/>
    <w:qFormat/>
    <w:rPr>
      <w:rFonts w:ascii="Times New Roman" w:hAnsi="Times New Roman"/>
      <w:sz w:val="24"/>
    </w:rPr>
  </w:style>
  <w:style w:type="character" w:customStyle="1" w:styleId="Header2111">
    <w:name w:val="Header2111"/>
    <w:link w:val="Header21111"/>
    <w:qFormat/>
    <w:rPr>
      <w:rFonts w:ascii="Calibri" w:hAnsi="Calibri"/>
      <w:color w:val="000000"/>
      <w:spacing w:val="0"/>
      <w:sz w:val="20"/>
    </w:rPr>
  </w:style>
  <w:style w:type="character" w:customStyle="1" w:styleId="11111115">
    <w:name w:val="Строгий1111111"/>
    <w:link w:val="111111114"/>
    <w:qFormat/>
    <w:rPr>
      <w:rFonts w:ascii="Calibri" w:hAnsi="Calibri"/>
      <w:b/>
      <w:color w:val="000000"/>
      <w:spacing w:val="0"/>
      <w:sz w:val="20"/>
    </w:rPr>
  </w:style>
  <w:style w:type="character" w:customStyle="1" w:styleId="BalloonText21111">
    <w:name w:val="Balloon Text21111"/>
    <w:link w:val="BalloonText211111"/>
    <w:qFormat/>
    <w:rPr>
      <w:rFonts w:ascii="Tahoma" w:hAnsi="Tahoma"/>
      <w:sz w:val="16"/>
    </w:rPr>
  </w:style>
  <w:style w:type="character" w:customStyle="1" w:styleId="1110">
    <w:name w:val="Символ концевой сноски111"/>
    <w:link w:val="11110"/>
    <w:qFormat/>
    <w:rPr>
      <w:rFonts w:ascii="Calibri" w:hAnsi="Calibri"/>
      <w:color w:val="000000"/>
      <w:spacing w:val="0"/>
      <w:sz w:val="20"/>
      <w:vertAlign w:val="superscript"/>
    </w:rPr>
  </w:style>
  <w:style w:type="character" w:customStyle="1" w:styleId="Heading8211">
    <w:name w:val="Heading 8211"/>
    <w:link w:val="Heading82111"/>
    <w:qFormat/>
    <w:rPr>
      <w:rFonts w:ascii="Times New Roman" w:hAnsi="Times New Roman"/>
      <w:color w:val="000000"/>
      <w:spacing w:val="0"/>
      <w:sz w:val="26"/>
    </w:rPr>
  </w:style>
  <w:style w:type="character" w:customStyle="1" w:styleId="Subtitle11">
    <w:name w:val="Subtitle11"/>
    <w:link w:val="Subtitle111"/>
    <w:qFormat/>
    <w:rPr>
      <w:rFonts w:ascii="XO Thames" w:hAnsi="XO Thames"/>
      <w:i/>
      <w:color w:val="000000"/>
      <w:spacing w:val="0"/>
      <w:sz w:val="24"/>
    </w:rPr>
  </w:style>
  <w:style w:type="character" w:customStyle="1" w:styleId="11111116">
    <w:name w:val="Знак примечания1111111"/>
    <w:link w:val="111111115"/>
    <w:qFormat/>
    <w:rPr>
      <w:rFonts w:ascii="Calibri" w:hAnsi="Calibri"/>
      <w:color w:val="000000"/>
      <w:spacing w:val="0"/>
      <w:sz w:val="16"/>
    </w:rPr>
  </w:style>
  <w:style w:type="character" w:customStyle="1" w:styleId="Footer11">
    <w:name w:val="Footer11"/>
    <w:link w:val="Footer111"/>
    <w:qFormat/>
    <w:rPr>
      <w:rFonts w:ascii="Times New Roman" w:hAnsi="Times New Roman"/>
      <w:color w:val="000000"/>
      <w:spacing w:val="0"/>
      <w:sz w:val="24"/>
    </w:rPr>
  </w:style>
  <w:style w:type="character" w:customStyle="1" w:styleId="indexheading11111">
    <w:name w:val="index heading11111"/>
    <w:link w:val="indexheading111111"/>
    <w:qFormat/>
  </w:style>
  <w:style w:type="character" w:customStyle="1" w:styleId="Title111111">
    <w:name w:val="Title111111"/>
    <w:link w:val="Title1111111"/>
    <w:qFormat/>
    <w:rPr>
      <w:rFonts w:ascii="Times New Roman" w:hAnsi="Times New Roman"/>
      <w:color w:val="000000"/>
      <w:spacing w:val="0"/>
      <w:sz w:val="40"/>
    </w:rPr>
  </w:style>
  <w:style w:type="character" w:customStyle="1" w:styleId="Internetlink211">
    <w:name w:val="Internet link211"/>
    <w:link w:val="Internetlink2111"/>
    <w:qFormat/>
    <w:rPr>
      <w:rFonts w:ascii="Calibri" w:hAnsi="Calibri"/>
      <w:color w:val="0000FF"/>
      <w:spacing w:val="0"/>
      <w:sz w:val="20"/>
      <w:u w:val="single"/>
    </w:rPr>
  </w:style>
  <w:style w:type="character" w:customStyle="1" w:styleId="11111117">
    <w:name w:val="Абзац списка1111111"/>
    <w:link w:val="111111116"/>
    <w:qFormat/>
  </w:style>
  <w:style w:type="character" w:customStyle="1" w:styleId="11111118">
    <w:name w:val="Номер страницы1111111"/>
    <w:link w:val="111111117"/>
    <w:qFormat/>
    <w:rPr>
      <w:rFonts w:ascii="Calibri" w:hAnsi="Calibri"/>
      <w:color w:val="000000"/>
      <w:spacing w:val="0"/>
      <w:sz w:val="20"/>
    </w:rPr>
  </w:style>
  <w:style w:type="character" w:customStyle="1" w:styleId="Heading912">
    <w:name w:val="Heading 912"/>
    <w:link w:val="Heading9121"/>
    <w:qFormat/>
    <w:rPr>
      <w:rFonts w:ascii="Times New Roman" w:hAnsi="Times New Roman"/>
      <w:color w:val="000000"/>
      <w:spacing w:val="0"/>
      <w:sz w:val="26"/>
    </w:rPr>
  </w:style>
  <w:style w:type="character" w:customStyle="1" w:styleId="Heading821111">
    <w:name w:val="Heading 821111"/>
    <w:link w:val="Heading8211111"/>
    <w:qFormat/>
    <w:rPr>
      <w:rFonts w:ascii="Times New Roman" w:hAnsi="Times New Roman"/>
      <w:color w:val="000000"/>
      <w:spacing w:val="0"/>
      <w:sz w:val="26"/>
    </w:rPr>
  </w:style>
  <w:style w:type="character" w:customStyle="1" w:styleId="FootnoteSymbol2">
    <w:name w:val="Footnote Symbol2"/>
    <w:link w:val="FootnoteSymbol21"/>
    <w:qFormat/>
    <w:rPr>
      <w:rFonts w:ascii="Calibri" w:hAnsi="Calibri"/>
      <w:color w:val="000000"/>
      <w:spacing w:val="0"/>
      <w:sz w:val="20"/>
      <w:vertAlign w:val="superscript"/>
    </w:rPr>
  </w:style>
  <w:style w:type="character" w:customStyle="1" w:styleId="Heading913111">
    <w:name w:val="Heading 913111"/>
    <w:link w:val="Heading9131111"/>
    <w:qFormat/>
    <w:rPr>
      <w:rFonts w:ascii="Times New Roman" w:hAnsi="Times New Roman"/>
      <w:color w:val="000000"/>
      <w:spacing w:val="0"/>
      <w:sz w:val="26"/>
    </w:rPr>
  </w:style>
  <w:style w:type="character" w:customStyle="1" w:styleId="BodyText2111111">
    <w:name w:val="Body Text 2111111"/>
    <w:link w:val="BodyText21111111"/>
    <w:qFormat/>
    <w:rPr>
      <w:rFonts w:ascii="Times New Roman" w:hAnsi="Times New Roman"/>
      <w:sz w:val="24"/>
    </w:rPr>
  </w:style>
  <w:style w:type="character" w:customStyle="1" w:styleId="1111115">
    <w:name w:val="Гипертекстовая ссылка111111"/>
    <w:link w:val="11111119"/>
    <w:qFormat/>
    <w:rPr>
      <w:rFonts w:ascii="Calibri" w:hAnsi="Calibri"/>
      <w:color w:val="106BBE"/>
      <w:spacing w:val="0"/>
      <w:sz w:val="20"/>
    </w:rPr>
  </w:style>
  <w:style w:type="character" w:customStyle="1" w:styleId="List121">
    <w:name w:val="List 121"/>
    <w:link w:val="List1211"/>
    <w:qFormat/>
    <w:rPr>
      <w:rFonts w:ascii="Times New Roman" w:hAnsi="Times New Roman"/>
      <w:color w:val="000000"/>
      <w:spacing w:val="0"/>
      <w:sz w:val="24"/>
    </w:rPr>
  </w:style>
  <w:style w:type="character" w:customStyle="1" w:styleId="Heading1121">
    <w:name w:val="Heading 1121"/>
    <w:link w:val="Heading11211"/>
    <w:qFormat/>
    <w:rPr>
      <w:rFonts w:ascii="Times New Roman" w:hAnsi="Times New Roman"/>
      <w:color w:val="000000"/>
      <w:spacing w:val="0"/>
      <w:sz w:val="28"/>
    </w:rPr>
  </w:style>
  <w:style w:type="character" w:customStyle="1" w:styleId="Heading2111111">
    <w:name w:val="Heading 2111111"/>
    <w:link w:val="Heading21111111"/>
    <w:qFormat/>
    <w:rPr>
      <w:rFonts w:ascii="Arial" w:hAnsi="Arial"/>
      <w:b/>
      <w:i/>
      <w:color w:val="000000"/>
      <w:spacing w:val="0"/>
      <w:sz w:val="28"/>
    </w:rPr>
  </w:style>
  <w:style w:type="character" w:customStyle="1" w:styleId="Header1">
    <w:name w:val="Header1"/>
    <w:link w:val="Header11"/>
    <w:qFormat/>
    <w:rPr>
      <w:sz w:val="20"/>
    </w:rPr>
  </w:style>
  <w:style w:type="character" w:customStyle="1" w:styleId="Footer1">
    <w:name w:val="Footer1"/>
    <w:qFormat/>
    <w:rPr>
      <w:rFonts w:ascii="Times New Roman" w:hAnsi="Times New Roman"/>
      <w:sz w:val="24"/>
    </w:rPr>
  </w:style>
  <w:style w:type="character" w:customStyle="1" w:styleId="Normal111111">
    <w:name w:val="Normal Знак Знак Знак111111"/>
    <w:link w:val="Normal1111111"/>
    <w:qFormat/>
    <w:rPr>
      <w:rFonts w:ascii="Times New Roman" w:hAnsi="Times New Roman"/>
      <w:color w:val="000000"/>
      <w:spacing w:val="0"/>
      <w:sz w:val="24"/>
    </w:rPr>
  </w:style>
  <w:style w:type="character" w:customStyle="1" w:styleId="15">
    <w:name w:val="Указатель1"/>
    <w:link w:val="120"/>
    <w:qFormat/>
  </w:style>
  <w:style w:type="character" w:customStyle="1" w:styleId="Heading81">
    <w:name w:val="Heading 81"/>
    <w:link w:val="Heading811"/>
    <w:qFormat/>
    <w:rPr>
      <w:rFonts w:ascii="Times New Roman" w:hAnsi="Times New Roman"/>
      <w:sz w:val="26"/>
    </w:rPr>
  </w:style>
  <w:style w:type="character" w:customStyle="1" w:styleId="Heading51">
    <w:name w:val="Heading 51"/>
    <w:qFormat/>
    <w:rPr>
      <w:rFonts w:ascii="Times New Roman" w:hAnsi="Times New Roman"/>
      <w:sz w:val="26"/>
    </w:rPr>
  </w:style>
  <w:style w:type="character" w:customStyle="1" w:styleId="Contents711">
    <w:name w:val="Contents 711"/>
    <w:link w:val="Contents7111"/>
    <w:qFormat/>
    <w:rPr>
      <w:rFonts w:ascii="XO Thames" w:hAnsi="XO Thames"/>
      <w:color w:val="000000"/>
      <w:spacing w:val="0"/>
      <w:sz w:val="28"/>
    </w:rPr>
  </w:style>
  <w:style w:type="character" w:customStyle="1" w:styleId="List1211110">
    <w:name w:val="List 121111"/>
    <w:link w:val="List1211111"/>
    <w:qFormat/>
    <w:rPr>
      <w:rFonts w:ascii="Times New Roman" w:hAnsi="Times New Roman"/>
      <w:color w:val="000000"/>
      <w:spacing w:val="0"/>
      <w:sz w:val="24"/>
    </w:rPr>
  </w:style>
  <w:style w:type="character" w:customStyle="1" w:styleId="211111112">
    <w:name w:val="Основной текст с отступом 21111111"/>
    <w:link w:val="2111111110"/>
    <w:qFormat/>
    <w:rPr>
      <w:rFonts w:ascii="Times New Roman" w:hAnsi="Times New Roman"/>
      <w:sz w:val="24"/>
    </w:rPr>
  </w:style>
  <w:style w:type="character" w:customStyle="1" w:styleId="Endnote1111">
    <w:name w:val="Endnote1111"/>
    <w:link w:val="Endnote11111"/>
    <w:qFormat/>
    <w:rPr>
      <w:rFonts w:ascii="XO Thames" w:hAnsi="XO Thames"/>
      <w:color w:val="000000"/>
      <w:spacing w:val="0"/>
      <w:sz w:val="22"/>
    </w:rPr>
  </w:style>
  <w:style w:type="character" w:customStyle="1" w:styleId="Normal1111110">
    <w:name w:val="Normal Знак Знак111111"/>
    <w:link w:val="Normal11111110"/>
    <w:qFormat/>
    <w:rPr>
      <w:rFonts w:ascii="Times New Roman" w:hAnsi="Times New Roman"/>
      <w:color w:val="000000"/>
      <w:spacing w:val="0"/>
      <w:sz w:val="24"/>
    </w:rPr>
  </w:style>
  <w:style w:type="character" w:customStyle="1" w:styleId="Endnote21111">
    <w:name w:val="Endnote21111"/>
    <w:link w:val="Endnote211111"/>
    <w:qFormat/>
    <w:rPr>
      <w:rFonts w:ascii="XO Thames" w:hAnsi="XO Thames"/>
      <w:color w:val="000000"/>
      <w:spacing w:val="0"/>
      <w:sz w:val="22"/>
    </w:rPr>
  </w:style>
  <w:style w:type="character" w:customStyle="1" w:styleId="Marginalia11111">
    <w:name w:val="Marginalia11111"/>
    <w:link w:val="Marginalia111111"/>
    <w:qFormat/>
    <w:rPr>
      <w:rFonts w:ascii="Times New Roman" w:hAnsi="Times New Roman"/>
      <w:color w:val="000000"/>
      <w:spacing w:val="0"/>
      <w:sz w:val="20"/>
    </w:rPr>
  </w:style>
  <w:style w:type="character" w:customStyle="1" w:styleId="Heading712">
    <w:name w:val="Heading 712"/>
    <w:link w:val="Heading7121"/>
    <w:qFormat/>
    <w:rPr>
      <w:rFonts w:ascii="Times New Roman" w:hAnsi="Times New Roman"/>
      <w:color w:val="000000"/>
      <w:spacing w:val="0"/>
      <w:sz w:val="26"/>
    </w:rPr>
  </w:style>
  <w:style w:type="character" w:customStyle="1" w:styleId="Heading11">
    <w:name w:val="Heading 11"/>
    <w:qFormat/>
    <w:rPr>
      <w:rFonts w:ascii="Times New Roman" w:hAnsi="Times New Roman"/>
      <w:sz w:val="28"/>
    </w:rPr>
  </w:style>
  <w:style w:type="character" w:customStyle="1" w:styleId="Heading71211">
    <w:name w:val="Heading 71211"/>
    <w:link w:val="Heading712111"/>
    <w:qFormat/>
    <w:rPr>
      <w:rFonts w:ascii="Times New Roman" w:hAnsi="Times New Roman"/>
      <w:color w:val="000000"/>
      <w:spacing w:val="0"/>
      <w:sz w:val="26"/>
    </w:rPr>
  </w:style>
  <w:style w:type="character" w:customStyle="1" w:styleId="List110">
    <w:name w:val="List 11"/>
    <w:qFormat/>
    <w:rPr>
      <w:rFonts w:ascii="Times New Roman" w:hAnsi="Times New Roman"/>
      <w:sz w:val="24"/>
    </w:rPr>
  </w:style>
  <w:style w:type="character" w:customStyle="1" w:styleId="Internetlink21111">
    <w:name w:val="Internet link21111"/>
    <w:link w:val="Internetlink211111"/>
    <w:qFormat/>
    <w:rPr>
      <w:rFonts w:ascii="Calibri" w:hAnsi="Calibri"/>
      <w:color w:val="0000FF"/>
      <w:spacing w:val="0"/>
      <w:sz w:val="20"/>
      <w:u w:val="single"/>
    </w:rPr>
  </w:style>
  <w:style w:type="character" w:customStyle="1" w:styleId="BodyTextIndent2111111">
    <w:name w:val="Body Text Indent 2111111"/>
    <w:link w:val="BodyTextIndent21111111"/>
    <w:qFormat/>
    <w:rPr>
      <w:rFonts w:ascii="Times New Roman" w:hAnsi="Times New Roman"/>
      <w:sz w:val="28"/>
    </w:rPr>
  </w:style>
  <w:style w:type="character" w:customStyle="1" w:styleId="EndnoteSymbol1">
    <w:name w:val="Endnote Symbol1"/>
    <w:link w:val="EndnoteSymbol11"/>
    <w:qFormat/>
    <w:rPr>
      <w:rFonts w:ascii="Calibri" w:hAnsi="Calibri"/>
      <w:color w:val="000000"/>
      <w:spacing w:val="0"/>
      <w:sz w:val="20"/>
      <w:vertAlign w:val="superscript"/>
    </w:rPr>
  </w:style>
  <w:style w:type="character" w:customStyle="1" w:styleId="Header121111">
    <w:name w:val="Header121111"/>
    <w:link w:val="Header1211111"/>
    <w:qFormat/>
    <w:rPr>
      <w:rFonts w:ascii="Calibri" w:hAnsi="Calibri"/>
      <w:color w:val="000000"/>
      <w:spacing w:val="0"/>
      <w:sz w:val="20"/>
    </w:rPr>
  </w:style>
  <w:style w:type="character" w:customStyle="1" w:styleId="Heading911">
    <w:name w:val="Heading 911"/>
    <w:link w:val="Heading913"/>
    <w:qFormat/>
    <w:rPr>
      <w:rFonts w:ascii="Times New Roman" w:hAnsi="Times New Roman"/>
      <w:sz w:val="26"/>
    </w:rPr>
  </w:style>
  <w:style w:type="character" w:customStyle="1" w:styleId="Contents621111">
    <w:name w:val="Contents 621111"/>
    <w:link w:val="Contents6211111"/>
    <w:qFormat/>
    <w:rPr>
      <w:rFonts w:ascii="XO Thames" w:hAnsi="XO Thames"/>
      <w:color w:val="000000"/>
      <w:spacing w:val="0"/>
      <w:sz w:val="28"/>
    </w:rPr>
  </w:style>
  <w:style w:type="character" w:customStyle="1" w:styleId="1111111a">
    <w:name w:val="Просмотренная гиперссылка1111111"/>
    <w:link w:val="111111118"/>
    <w:qFormat/>
    <w:rPr>
      <w:rFonts w:ascii="Calibri" w:hAnsi="Calibri"/>
      <w:color w:val="800080"/>
      <w:spacing w:val="0"/>
      <w:sz w:val="20"/>
      <w:u w:val="single"/>
    </w:rPr>
  </w:style>
  <w:style w:type="character" w:customStyle="1" w:styleId="Contents921111">
    <w:name w:val="Contents 921111"/>
    <w:link w:val="Contents9211111"/>
    <w:qFormat/>
    <w:rPr>
      <w:rFonts w:ascii="XO Thames" w:hAnsi="XO Thames"/>
      <w:color w:val="000000"/>
      <w:spacing w:val="0"/>
      <w:sz w:val="28"/>
    </w:rPr>
  </w:style>
  <w:style w:type="character" w:customStyle="1" w:styleId="Contents411111">
    <w:name w:val="Contents 411111"/>
    <w:link w:val="Contents4111111"/>
    <w:qFormat/>
    <w:rPr>
      <w:rFonts w:ascii="XO Thames" w:hAnsi="XO Thames"/>
      <w:color w:val="000000"/>
      <w:spacing w:val="0"/>
      <w:sz w:val="28"/>
    </w:rPr>
  </w:style>
  <w:style w:type="character" w:styleId="a5">
    <w:name w:val="Hyperlink"/>
    <w:rPr>
      <w:color w:val="0000FF"/>
      <w:u w:val="single"/>
    </w:rPr>
  </w:style>
  <w:style w:type="character" w:customStyle="1" w:styleId="Footnote">
    <w:name w:val="Footnote"/>
    <w:link w:val="Footnote1"/>
    <w:qFormat/>
  </w:style>
  <w:style w:type="character" w:customStyle="1" w:styleId="Heading82">
    <w:name w:val="Heading 82"/>
    <w:qFormat/>
    <w:rPr>
      <w:rFonts w:ascii="Times New Roman" w:hAnsi="Times New Roman"/>
      <w:sz w:val="26"/>
    </w:rPr>
  </w:style>
  <w:style w:type="character" w:customStyle="1" w:styleId="Contents11">
    <w:name w:val="Contents 11"/>
    <w:qFormat/>
    <w:rPr>
      <w:rFonts w:ascii="XO Thames" w:hAnsi="XO Thames"/>
      <w:b/>
      <w:color w:val="000000"/>
      <w:spacing w:val="0"/>
      <w:sz w:val="28"/>
    </w:rPr>
  </w:style>
  <w:style w:type="character" w:customStyle="1" w:styleId="Contents431">
    <w:name w:val="Contents 431"/>
    <w:link w:val="Contents4311"/>
    <w:qFormat/>
    <w:rPr>
      <w:rFonts w:ascii="XO Thames" w:hAnsi="XO Thames"/>
      <w:color w:val="000000"/>
      <w:spacing w:val="0"/>
      <w:sz w:val="28"/>
    </w:rPr>
  </w:style>
  <w:style w:type="character" w:customStyle="1" w:styleId="Footer2">
    <w:name w:val="Footer2"/>
    <w:link w:val="Footer21"/>
    <w:qFormat/>
    <w:rPr>
      <w:rFonts w:ascii="Times New Roman" w:hAnsi="Times New Roman"/>
      <w:sz w:val="24"/>
    </w:rPr>
  </w:style>
  <w:style w:type="character" w:customStyle="1" w:styleId="Textbody211">
    <w:name w:val="Text body211"/>
    <w:link w:val="Textbody2111"/>
    <w:qFormat/>
    <w:rPr>
      <w:rFonts w:ascii="Times New Roman" w:hAnsi="Times New Roman"/>
      <w:color w:val="000000"/>
      <w:spacing w:val="0"/>
      <w:sz w:val="28"/>
    </w:rPr>
  </w:style>
  <w:style w:type="character" w:customStyle="1" w:styleId="Contents31">
    <w:name w:val="Contents 31"/>
    <w:link w:val="Contents311"/>
    <w:qFormat/>
    <w:rPr>
      <w:rFonts w:ascii="XO Thames" w:hAnsi="XO Thames"/>
      <w:color w:val="000000"/>
      <w:spacing w:val="0"/>
      <w:sz w:val="28"/>
    </w:rPr>
  </w:style>
  <w:style w:type="character" w:customStyle="1" w:styleId="Heading22">
    <w:name w:val="Heading 22"/>
    <w:link w:val="Heading221"/>
    <w:qFormat/>
    <w:rPr>
      <w:rFonts w:ascii="Arial" w:hAnsi="Arial"/>
      <w:b/>
      <w:i/>
      <w:sz w:val="28"/>
    </w:rPr>
  </w:style>
  <w:style w:type="character" w:customStyle="1" w:styleId="ConsPlusNormal311111">
    <w:name w:val="ConsPlusNormal311111"/>
    <w:link w:val="ConsPlusNormal3111111"/>
    <w:qFormat/>
    <w:rPr>
      <w:rFonts w:ascii="Arial" w:hAnsi="Arial"/>
      <w:color w:val="000000"/>
      <w:spacing w:val="0"/>
      <w:sz w:val="20"/>
    </w:rPr>
  </w:style>
  <w:style w:type="character" w:customStyle="1" w:styleId="Footer211">
    <w:name w:val="Footer211"/>
    <w:link w:val="Footer2111"/>
    <w:qFormat/>
    <w:rPr>
      <w:rFonts w:ascii="Times New Roman" w:hAnsi="Times New Roman"/>
      <w:color w:val="000000"/>
      <w:spacing w:val="0"/>
      <w:sz w:val="24"/>
    </w:rPr>
  </w:style>
  <w:style w:type="character" w:customStyle="1" w:styleId="Textbodyindent1">
    <w:name w:val="Text body indent1"/>
    <w:link w:val="Textbodyindent3"/>
    <w:qFormat/>
    <w:rPr>
      <w:rFonts w:ascii="Times New Roman" w:hAnsi="Times New Roman"/>
      <w:sz w:val="28"/>
    </w:rPr>
  </w:style>
  <w:style w:type="character" w:customStyle="1" w:styleId="HeaderandFooter">
    <w:name w:val="Header and Footer"/>
    <w:qFormat/>
    <w:rPr>
      <w:rFonts w:ascii="XO Thames" w:hAnsi="XO Thames"/>
      <w:sz w:val="28"/>
    </w:rPr>
  </w:style>
  <w:style w:type="character" w:customStyle="1" w:styleId="Contents6211">
    <w:name w:val="Contents 6211"/>
    <w:link w:val="Contents62111"/>
    <w:qFormat/>
    <w:rPr>
      <w:rFonts w:ascii="XO Thames" w:hAnsi="XO Thames"/>
      <w:color w:val="000000"/>
      <w:spacing w:val="0"/>
      <w:sz w:val="28"/>
    </w:rPr>
  </w:style>
  <w:style w:type="character" w:customStyle="1" w:styleId="121">
    <w:name w:val="Заголовок12"/>
    <w:link w:val="122"/>
    <w:qFormat/>
    <w:rPr>
      <w:rFonts w:ascii="Liberation Sans" w:hAnsi="Liberation Sans"/>
      <w:sz w:val="28"/>
    </w:rPr>
  </w:style>
  <w:style w:type="character" w:customStyle="1" w:styleId="Title211">
    <w:name w:val="Title211"/>
    <w:link w:val="Title2111"/>
    <w:qFormat/>
    <w:rPr>
      <w:rFonts w:ascii="Times New Roman" w:hAnsi="Times New Roman"/>
      <w:color w:val="000000"/>
      <w:spacing w:val="0"/>
      <w:sz w:val="40"/>
    </w:rPr>
  </w:style>
  <w:style w:type="character" w:customStyle="1" w:styleId="Contents61">
    <w:name w:val="Contents 61"/>
    <w:link w:val="Contents63"/>
    <w:qFormat/>
    <w:rPr>
      <w:rFonts w:ascii="XO Thames" w:hAnsi="XO Thames"/>
      <w:color w:val="000000"/>
      <w:spacing w:val="0"/>
      <w:sz w:val="28"/>
    </w:rPr>
  </w:style>
  <w:style w:type="character" w:customStyle="1" w:styleId="1111112">
    <w:name w:val="Комментарий111111"/>
    <w:link w:val="1111111b"/>
    <w:qFormat/>
    <w:rPr>
      <w:rFonts w:ascii="Arial" w:hAnsi="Arial"/>
      <w:color w:val="353842"/>
      <w:sz w:val="24"/>
      <w:shd w:val="clear" w:color="auto" w:fill="F0F0F0"/>
    </w:rPr>
  </w:style>
  <w:style w:type="character" w:customStyle="1" w:styleId="Heading4211">
    <w:name w:val="Heading 4211"/>
    <w:link w:val="Heading42111"/>
    <w:qFormat/>
    <w:rPr>
      <w:rFonts w:ascii="Times New Roman" w:hAnsi="Times New Roman"/>
      <w:color w:val="000000"/>
      <w:spacing w:val="0"/>
      <w:sz w:val="26"/>
    </w:rPr>
  </w:style>
  <w:style w:type="character" w:customStyle="1" w:styleId="Contents9111">
    <w:name w:val="Contents 9111"/>
    <w:link w:val="Contents91111"/>
    <w:qFormat/>
    <w:rPr>
      <w:rFonts w:ascii="XO Thames" w:hAnsi="XO Thames"/>
      <w:color w:val="000000"/>
      <w:spacing w:val="0"/>
      <w:sz w:val="28"/>
    </w:rPr>
  </w:style>
  <w:style w:type="character" w:customStyle="1" w:styleId="1111116">
    <w:name w:val="Знак концевой сноски111111"/>
    <w:link w:val="1111111c"/>
    <w:qFormat/>
    <w:rPr>
      <w:rFonts w:ascii="Calibri" w:hAnsi="Calibri"/>
      <w:color w:val="000000"/>
      <w:spacing w:val="0"/>
      <w:sz w:val="20"/>
      <w:vertAlign w:val="superscript"/>
    </w:rPr>
  </w:style>
  <w:style w:type="character" w:customStyle="1" w:styleId="Contents9">
    <w:name w:val="Contents 9"/>
    <w:qFormat/>
    <w:rPr>
      <w:rFonts w:ascii="XO Thames" w:hAnsi="XO Thames"/>
      <w:color w:val="000000"/>
      <w:spacing w:val="0"/>
      <w:sz w:val="28"/>
    </w:rPr>
  </w:style>
  <w:style w:type="character" w:customStyle="1" w:styleId="Heading8111111">
    <w:name w:val="Heading 8111111"/>
    <w:link w:val="Heading81111111"/>
    <w:qFormat/>
    <w:rPr>
      <w:rFonts w:ascii="Times New Roman" w:hAnsi="Times New Roman"/>
      <w:color w:val="000000"/>
      <w:spacing w:val="0"/>
      <w:sz w:val="26"/>
    </w:rPr>
  </w:style>
  <w:style w:type="character" w:customStyle="1" w:styleId="Contents9211">
    <w:name w:val="Contents 9211"/>
    <w:link w:val="Contents92111"/>
    <w:qFormat/>
    <w:rPr>
      <w:rFonts w:ascii="XO Thames" w:hAnsi="XO Thames"/>
      <w:color w:val="000000"/>
      <w:spacing w:val="0"/>
      <w:sz w:val="28"/>
    </w:rPr>
  </w:style>
  <w:style w:type="character" w:customStyle="1" w:styleId="Footnote111111">
    <w:name w:val="Footnote111111"/>
    <w:link w:val="Footnote1111111"/>
    <w:qFormat/>
    <w:rPr>
      <w:rFonts w:ascii="Times New Roman" w:hAnsi="Times New Roman"/>
      <w:sz w:val="20"/>
    </w:rPr>
  </w:style>
  <w:style w:type="character" w:customStyle="1" w:styleId="Contents3111">
    <w:name w:val="Contents 3111"/>
    <w:link w:val="Contents31111"/>
    <w:qFormat/>
    <w:rPr>
      <w:rFonts w:ascii="XO Thames" w:hAnsi="XO Thames"/>
      <w:color w:val="000000"/>
      <w:spacing w:val="0"/>
      <w:sz w:val="28"/>
    </w:rPr>
  </w:style>
  <w:style w:type="character" w:customStyle="1" w:styleId="DefaultParagraphFont111111">
    <w:name w:val="Default Paragraph Font111111"/>
    <w:link w:val="DefaultParagraphFont1111111"/>
    <w:qFormat/>
    <w:rPr>
      <w:rFonts w:ascii="Calibri" w:hAnsi="Calibri"/>
      <w:color w:val="000000"/>
      <w:spacing w:val="0"/>
      <w:sz w:val="20"/>
    </w:rPr>
  </w:style>
  <w:style w:type="character" w:customStyle="1" w:styleId="Footnote11">
    <w:name w:val="Footnote11"/>
    <w:link w:val="Footnote111"/>
    <w:qFormat/>
  </w:style>
  <w:style w:type="character" w:customStyle="1" w:styleId="Subtitle211">
    <w:name w:val="Subtitle211"/>
    <w:link w:val="Subtitle2111"/>
    <w:qFormat/>
    <w:rPr>
      <w:rFonts w:ascii="XO Thames" w:hAnsi="XO Thames"/>
      <w:i/>
      <w:color w:val="000000"/>
      <w:spacing w:val="0"/>
      <w:sz w:val="24"/>
    </w:rPr>
  </w:style>
  <w:style w:type="character" w:customStyle="1" w:styleId="1111117">
    <w:name w:val="Знак Знак Знак111111"/>
    <w:link w:val="1111111d"/>
    <w:qFormat/>
    <w:rPr>
      <w:rFonts w:ascii="Tahoma" w:hAnsi="Tahoma"/>
      <w:sz w:val="20"/>
    </w:rPr>
  </w:style>
  <w:style w:type="character" w:customStyle="1" w:styleId="Contents811111">
    <w:name w:val="Contents 811111"/>
    <w:link w:val="Contents8111111"/>
    <w:qFormat/>
    <w:rPr>
      <w:rFonts w:ascii="XO Thames" w:hAnsi="XO Thames"/>
      <w:color w:val="000000"/>
      <w:spacing w:val="0"/>
      <w:sz w:val="28"/>
    </w:rPr>
  </w:style>
  <w:style w:type="character" w:customStyle="1" w:styleId="121111">
    <w:name w:val="Гиперссылка121111"/>
    <w:link w:val="1211111"/>
    <w:qFormat/>
    <w:rPr>
      <w:rFonts w:ascii="Calibri" w:hAnsi="Calibri"/>
      <w:color w:val="0000FF"/>
      <w:spacing w:val="0"/>
      <w:sz w:val="20"/>
      <w:u w:val="single"/>
    </w:rPr>
  </w:style>
  <w:style w:type="character" w:customStyle="1" w:styleId="1211110">
    <w:name w:val="Обычный121111"/>
    <w:link w:val="12111110"/>
    <w:qFormat/>
    <w:rPr>
      <w:rFonts w:ascii="Calibri" w:hAnsi="Calibri"/>
      <w:color w:val="000000"/>
      <w:spacing w:val="0"/>
      <w:sz w:val="22"/>
    </w:rPr>
  </w:style>
  <w:style w:type="character" w:customStyle="1" w:styleId="Contents2211">
    <w:name w:val="Contents 2211"/>
    <w:link w:val="Contents22111"/>
    <w:qFormat/>
    <w:rPr>
      <w:rFonts w:ascii="XO Thames" w:hAnsi="XO Thames"/>
      <w:color w:val="000000"/>
      <w:spacing w:val="0"/>
      <w:sz w:val="28"/>
    </w:rPr>
  </w:style>
  <w:style w:type="character" w:customStyle="1" w:styleId="1112">
    <w:name w:val="Символ сноски111"/>
    <w:link w:val="11112"/>
    <w:qFormat/>
    <w:rPr>
      <w:rFonts w:ascii="Calibri" w:hAnsi="Calibri"/>
      <w:color w:val="000000"/>
      <w:spacing w:val="0"/>
      <w:sz w:val="20"/>
      <w:vertAlign w:val="superscript"/>
    </w:rPr>
  </w:style>
  <w:style w:type="character" w:customStyle="1" w:styleId="Heading42">
    <w:name w:val="Heading 42"/>
    <w:link w:val="Heading421"/>
    <w:qFormat/>
    <w:rPr>
      <w:rFonts w:ascii="Times New Roman" w:hAnsi="Times New Roman"/>
      <w:sz w:val="26"/>
    </w:rPr>
  </w:style>
  <w:style w:type="character" w:customStyle="1" w:styleId="caption31111">
    <w:name w:val="caption31111"/>
    <w:link w:val="caption311111"/>
    <w:qFormat/>
    <w:rPr>
      <w:rFonts w:ascii="Times New Roman" w:hAnsi="Times New Roman"/>
      <w:b/>
      <w:spacing w:val="14"/>
      <w:sz w:val="20"/>
    </w:rPr>
  </w:style>
  <w:style w:type="character" w:customStyle="1" w:styleId="Contents82">
    <w:name w:val="Contents 82"/>
    <w:link w:val="Contents821"/>
    <w:qFormat/>
    <w:rPr>
      <w:rFonts w:ascii="XO Thames" w:hAnsi="XO Thames"/>
      <w:color w:val="000000"/>
      <w:spacing w:val="0"/>
      <w:sz w:val="28"/>
    </w:rPr>
  </w:style>
  <w:style w:type="character" w:customStyle="1" w:styleId="Contents8111">
    <w:name w:val="Contents 8111"/>
    <w:link w:val="Contents81111"/>
    <w:qFormat/>
    <w:rPr>
      <w:rFonts w:ascii="XO Thames" w:hAnsi="XO Thames"/>
      <w:color w:val="000000"/>
      <w:spacing w:val="0"/>
      <w:sz w:val="28"/>
    </w:rPr>
  </w:style>
  <w:style w:type="character" w:customStyle="1" w:styleId="Contents8">
    <w:name w:val="Contents 8"/>
    <w:qFormat/>
    <w:rPr>
      <w:rFonts w:ascii="XO Thames" w:hAnsi="XO Thames"/>
      <w:color w:val="000000"/>
      <w:spacing w:val="0"/>
      <w:sz w:val="28"/>
    </w:rPr>
  </w:style>
  <w:style w:type="character" w:customStyle="1" w:styleId="Subtitle1111">
    <w:name w:val="Subtitle1111"/>
    <w:link w:val="Subtitle11111"/>
    <w:qFormat/>
    <w:rPr>
      <w:rFonts w:ascii="XO Thames" w:hAnsi="XO Thames"/>
      <w:i/>
      <w:color w:val="000000"/>
      <w:spacing w:val="0"/>
      <w:sz w:val="24"/>
    </w:rPr>
  </w:style>
  <w:style w:type="character" w:customStyle="1" w:styleId="List13111">
    <w:name w:val="List 13111"/>
    <w:link w:val="List131111"/>
    <w:qFormat/>
    <w:rPr>
      <w:rFonts w:ascii="Times New Roman" w:hAnsi="Times New Roman"/>
      <w:color w:val="000000"/>
      <w:spacing w:val="0"/>
      <w:sz w:val="24"/>
    </w:rPr>
  </w:style>
  <w:style w:type="character" w:customStyle="1" w:styleId="ConsPlusTitle111111">
    <w:name w:val="ConsPlusTitle111111"/>
    <w:link w:val="ConsPlusTitle1111111"/>
    <w:qFormat/>
    <w:rPr>
      <w:rFonts w:ascii="Arial" w:hAnsi="Arial"/>
      <w:b/>
      <w:color w:val="000000"/>
      <w:spacing w:val="0"/>
      <w:sz w:val="20"/>
    </w:rPr>
  </w:style>
  <w:style w:type="character" w:customStyle="1" w:styleId="Heading221111">
    <w:name w:val="Heading 221111"/>
    <w:link w:val="Heading2211111"/>
    <w:qFormat/>
    <w:rPr>
      <w:rFonts w:ascii="Arial" w:hAnsi="Arial"/>
      <w:b/>
      <w:i/>
      <w:color w:val="000000"/>
      <w:spacing w:val="0"/>
      <w:sz w:val="28"/>
    </w:rPr>
  </w:style>
  <w:style w:type="character" w:customStyle="1" w:styleId="Contents731">
    <w:name w:val="Contents 731"/>
    <w:link w:val="Contents7311"/>
    <w:qFormat/>
    <w:rPr>
      <w:rFonts w:ascii="XO Thames" w:hAnsi="XO Thames"/>
      <w:color w:val="000000"/>
      <w:spacing w:val="0"/>
      <w:sz w:val="28"/>
    </w:rPr>
  </w:style>
  <w:style w:type="character" w:customStyle="1" w:styleId="Contents321111">
    <w:name w:val="Contents 321111"/>
    <w:link w:val="Contents3211111"/>
    <w:qFormat/>
    <w:rPr>
      <w:rFonts w:ascii="XO Thames" w:hAnsi="XO Thames"/>
      <w:color w:val="000000"/>
      <w:spacing w:val="0"/>
      <w:sz w:val="28"/>
    </w:rPr>
  </w:style>
  <w:style w:type="character" w:customStyle="1" w:styleId="Normal1111112">
    <w:name w:val="Normal Знак111111"/>
    <w:link w:val="Normal11111111"/>
    <w:qFormat/>
    <w:rPr>
      <w:rFonts w:ascii="Calibri" w:hAnsi="Calibri"/>
      <w:color w:val="000000"/>
      <w:spacing w:val="0"/>
      <w:sz w:val="24"/>
    </w:rPr>
  </w:style>
  <w:style w:type="character" w:customStyle="1" w:styleId="Heading421111">
    <w:name w:val="Heading 421111"/>
    <w:link w:val="Heading4211111"/>
    <w:qFormat/>
    <w:rPr>
      <w:rFonts w:ascii="Times New Roman" w:hAnsi="Times New Roman"/>
      <w:color w:val="000000"/>
      <w:spacing w:val="0"/>
      <w:sz w:val="26"/>
    </w:rPr>
  </w:style>
  <w:style w:type="character" w:customStyle="1" w:styleId="1111111e">
    <w:name w:val="Основной шрифт абзаца1111111"/>
    <w:link w:val="111111119"/>
    <w:qFormat/>
    <w:rPr>
      <w:rFonts w:ascii="Calibri" w:hAnsi="Calibri"/>
      <w:color w:val="000000"/>
      <w:spacing w:val="0"/>
      <w:sz w:val="20"/>
    </w:rPr>
  </w:style>
  <w:style w:type="character" w:customStyle="1" w:styleId="1211112">
    <w:name w:val="Знак сноски121111"/>
    <w:link w:val="12111111"/>
    <w:qFormat/>
    <w:rPr>
      <w:rFonts w:ascii="Calibri" w:hAnsi="Calibri"/>
      <w:color w:val="000000"/>
      <w:spacing w:val="0"/>
      <w:sz w:val="20"/>
      <w:vertAlign w:val="superscript"/>
    </w:rPr>
  </w:style>
  <w:style w:type="character" w:customStyle="1" w:styleId="1111118">
    <w:name w:val="Знак111111"/>
    <w:basedOn w:val="1111111e"/>
    <w:link w:val="1111111f"/>
    <w:qFormat/>
    <w:rPr>
      <w:rFonts w:ascii="Calibri" w:hAnsi="Calibri"/>
      <w:color w:val="000000"/>
      <w:spacing w:val="0"/>
      <w:sz w:val="16"/>
    </w:rPr>
  </w:style>
  <w:style w:type="character" w:customStyle="1" w:styleId="Contents421111">
    <w:name w:val="Contents 421111"/>
    <w:link w:val="Contents4211111"/>
    <w:qFormat/>
    <w:rPr>
      <w:rFonts w:ascii="XO Thames" w:hAnsi="XO Thames"/>
      <w:color w:val="000000"/>
      <w:spacing w:val="0"/>
      <w:sz w:val="28"/>
    </w:rPr>
  </w:style>
  <w:style w:type="character" w:customStyle="1" w:styleId="Heading7131">
    <w:name w:val="Heading 7131"/>
    <w:link w:val="Heading71311"/>
    <w:qFormat/>
    <w:rPr>
      <w:rFonts w:ascii="Times New Roman" w:hAnsi="Times New Roman"/>
      <w:color w:val="000000"/>
      <w:spacing w:val="0"/>
      <w:sz w:val="26"/>
    </w:rPr>
  </w:style>
  <w:style w:type="character" w:customStyle="1" w:styleId="Footnote211">
    <w:name w:val="Footnote211"/>
    <w:link w:val="Footnote2111"/>
    <w:qFormat/>
  </w:style>
  <w:style w:type="character" w:customStyle="1" w:styleId="Endnote211">
    <w:name w:val="Endnote211"/>
    <w:link w:val="Endnote2111"/>
    <w:qFormat/>
    <w:rPr>
      <w:rFonts w:ascii="XO Thames" w:hAnsi="XO Thames"/>
      <w:color w:val="000000"/>
      <w:spacing w:val="0"/>
      <w:sz w:val="22"/>
    </w:rPr>
  </w:style>
  <w:style w:type="character" w:customStyle="1" w:styleId="Contents33111">
    <w:name w:val="Contents 33111"/>
    <w:link w:val="Contents331111"/>
    <w:qFormat/>
    <w:rPr>
      <w:rFonts w:ascii="XO Thames" w:hAnsi="XO Thames"/>
      <w:color w:val="000000"/>
      <w:spacing w:val="0"/>
      <w:sz w:val="28"/>
    </w:rPr>
  </w:style>
  <w:style w:type="character" w:customStyle="1" w:styleId="Textbody1">
    <w:name w:val="Text body1"/>
    <w:link w:val="Textbody3"/>
    <w:qFormat/>
    <w:rPr>
      <w:rFonts w:ascii="Times New Roman" w:hAnsi="Times New Roman"/>
      <w:sz w:val="28"/>
    </w:rPr>
  </w:style>
  <w:style w:type="character" w:customStyle="1" w:styleId="1113">
    <w:name w:val="Заголовок111"/>
    <w:link w:val="11113"/>
    <w:qFormat/>
    <w:rPr>
      <w:rFonts w:ascii="Liberation Sans" w:hAnsi="Liberation Sans"/>
      <w:sz w:val="28"/>
    </w:rPr>
  </w:style>
  <w:style w:type="character" w:customStyle="1" w:styleId="Contents5">
    <w:name w:val="Contents 5"/>
    <w:qFormat/>
    <w:rPr>
      <w:rFonts w:ascii="XO Thames" w:hAnsi="XO Thames"/>
      <w:color w:val="000000"/>
      <w:spacing w:val="0"/>
      <w:sz w:val="28"/>
    </w:rPr>
  </w:style>
  <w:style w:type="character" w:customStyle="1" w:styleId="Caption2">
    <w:name w:val="Caption2"/>
    <w:link w:val="Caption21"/>
    <w:qFormat/>
    <w:rPr>
      <w:i/>
      <w:sz w:val="24"/>
    </w:rPr>
  </w:style>
  <w:style w:type="character" w:customStyle="1" w:styleId="BalloonText111111">
    <w:name w:val="Balloon Text111111"/>
    <w:link w:val="BalloonText1111111"/>
    <w:qFormat/>
    <w:rPr>
      <w:rFonts w:ascii="Tahoma" w:hAnsi="Tahoma"/>
      <w:sz w:val="16"/>
    </w:rPr>
  </w:style>
  <w:style w:type="character" w:customStyle="1" w:styleId="Normal1111113">
    <w:name w:val="Normal Знак Знак Знак Знак111111"/>
    <w:link w:val="Normal11111112"/>
    <w:qFormat/>
    <w:rPr>
      <w:rFonts w:ascii="Calibri" w:hAnsi="Calibri"/>
      <w:color w:val="000000"/>
      <w:spacing w:val="0"/>
      <w:sz w:val="24"/>
    </w:rPr>
  </w:style>
  <w:style w:type="character" w:customStyle="1" w:styleId="12111">
    <w:name w:val="Заголовок12111"/>
    <w:link w:val="1211113"/>
    <w:qFormat/>
    <w:rPr>
      <w:rFonts w:ascii="Liberation Sans" w:hAnsi="Liberation Sans"/>
      <w:sz w:val="28"/>
    </w:rPr>
  </w:style>
  <w:style w:type="character" w:customStyle="1" w:styleId="Heading9121111">
    <w:name w:val="Heading 9121111"/>
    <w:link w:val="Heading91211111"/>
    <w:qFormat/>
    <w:rPr>
      <w:rFonts w:ascii="Times New Roman" w:hAnsi="Times New Roman"/>
      <w:color w:val="000000"/>
      <w:spacing w:val="0"/>
      <w:sz w:val="26"/>
    </w:rPr>
  </w:style>
  <w:style w:type="character" w:customStyle="1" w:styleId="Contents221111">
    <w:name w:val="Contents 221111"/>
    <w:link w:val="Contents2211111"/>
    <w:qFormat/>
    <w:rPr>
      <w:rFonts w:ascii="XO Thames" w:hAnsi="XO Thames"/>
      <w:color w:val="000000"/>
      <w:spacing w:val="0"/>
      <w:sz w:val="28"/>
    </w:rPr>
  </w:style>
  <w:style w:type="character" w:customStyle="1" w:styleId="Contents3211">
    <w:name w:val="Contents 3211"/>
    <w:link w:val="Contents32111"/>
    <w:qFormat/>
    <w:rPr>
      <w:rFonts w:ascii="XO Thames" w:hAnsi="XO Thames"/>
      <w:color w:val="000000"/>
      <w:spacing w:val="0"/>
      <w:sz w:val="28"/>
    </w:rPr>
  </w:style>
  <w:style w:type="character" w:customStyle="1" w:styleId="Header2">
    <w:name w:val="Header2"/>
    <w:qFormat/>
    <w:rPr>
      <w:sz w:val="20"/>
    </w:rPr>
  </w:style>
  <w:style w:type="character" w:customStyle="1" w:styleId="Heading312">
    <w:name w:val="Heading 312"/>
    <w:link w:val="Heading3121"/>
    <w:qFormat/>
    <w:rPr>
      <w:rFonts w:ascii="Times New Roman" w:hAnsi="Times New Roman"/>
      <w:b/>
      <w:color w:val="000000"/>
      <w:spacing w:val="0"/>
      <w:sz w:val="24"/>
    </w:rPr>
  </w:style>
  <w:style w:type="character" w:customStyle="1" w:styleId="Textbodyindent11111">
    <w:name w:val="Text body indent11111"/>
    <w:link w:val="Textbodyindent111111"/>
    <w:qFormat/>
    <w:rPr>
      <w:rFonts w:ascii="Times New Roman" w:hAnsi="Times New Roman"/>
      <w:color w:val="000000"/>
      <w:spacing w:val="0"/>
      <w:sz w:val="28"/>
    </w:rPr>
  </w:style>
  <w:style w:type="character" w:customStyle="1" w:styleId="BodyText3111111">
    <w:name w:val="Body Text 3111111"/>
    <w:link w:val="BodyText31111111"/>
    <w:qFormat/>
    <w:rPr>
      <w:rFonts w:ascii="Times New Roman" w:hAnsi="Times New Roman"/>
      <w:sz w:val="24"/>
    </w:rPr>
  </w:style>
  <w:style w:type="character" w:customStyle="1" w:styleId="Textbody11111">
    <w:name w:val="Text body11111"/>
    <w:link w:val="Textbody111111"/>
    <w:qFormat/>
    <w:rPr>
      <w:rFonts w:ascii="Times New Roman" w:hAnsi="Times New Roman"/>
      <w:color w:val="000000"/>
      <w:spacing w:val="0"/>
      <w:sz w:val="28"/>
    </w:rPr>
  </w:style>
  <w:style w:type="character" w:customStyle="1" w:styleId="Contents231">
    <w:name w:val="Contents 231"/>
    <w:link w:val="Contents2311"/>
    <w:qFormat/>
    <w:rPr>
      <w:rFonts w:ascii="XO Thames" w:hAnsi="XO Thames"/>
      <w:color w:val="000000"/>
      <w:spacing w:val="0"/>
      <w:sz w:val="28"/>
    </w:rPr>
  </w:style>
  <w:style w:type="character" w:customStyle="1" w:styleId="Textbody21111">
    <w:name w:val="Text body21111"/>
    <w:link w:val="Textbody211111"/>
    <w:qFormat/>
    <w:rPr>
      <w:rFonts w:ascii="Times New Roman" w:hAnsi="Times New Roman"/>
      <w:color w:val="000000"/>
      <w:spacing w:val="0"/>
      <w:sz w:val="28"/>
    </w:rPr>
  </w:style>
  <w:style w:type="character" w:customStyle="1" w:styleId="Heading812">
    <w:name w:val="Heading 812"/>
    <w:link w:val="Heading8121"/>
    <w:qFormat/>
    <w:rPr>
      <w:rFonts w:ascii="Times New Roman" w:hAnsi="Times New Roman"/>
      <w:color w:val="000000"/>
      <w:spacing w:val="0"/>
      <w:sz w:val="26"/>
    </w:rPr>
  </w:style>
  <w:style w:type="character" w:customStyle="1" w:styleId="Contents73111">
    <w:name w:val="Contents 73111"/>
    <w:link w:val="Contents731111"/>
    <w:qFormat/>
    <w:rPr>
      <w:rFonts w:ascii="XO Thames" w:hAnsi="XO Thames"/>
      <w:color w:val="000000"/>
      <w:spacing w:val="0"/>
      <w:sz w:val="28"/>
    </w:rPr>
  </w:style>
  <w:style w:type="character" w:customStyle="1" w:styleId="annotationsubject111111">
    <w:name w:val="annotation subject111111"/>
    <w:basedOn w:val="annotationtext11111"/>
    <w:link w:val="annotationsubject1111111"/>
    <w:qFormat/>
    <w:rPr>
      <w:rFonts w:ascii="Times New Roman" w:hAnsi="Times New Roman"/>
      <w:b/>
      <w:sz w:val="20"/>
    </w:rPr>
  </w:style>
  <w:style w:type="character" w:customStyle="1" w:styleId="Subtitle111111">
    <w:name w:val="Subtitle111111"/>
    <w:link w:val="Subtitle1111111"/>
    <w:qFormat/>
    <w:rPr>
      <w:rFonts w:ascii="XO Thames" w:hAnsi="XO Thames"/>
      <w:i/>
      <w:color w:val="000000"/>
      <w:spacing w:val="0"/>
      <w:sz w:val="24"/>
    </w:rPr>
  </w:style>
  <w:style w:type="character" w:customStyle="1" w:styleId="Contents5111">
    <w:name w:val="Contents 5111"/>
    <w:link w:val="Contents51111"/>
    <w:qFormat/>
    <w:rPr>
      <w:rFonts w:ascii="XO Thames" w:hAnsi="XO Thames"/>
      <w:color w:val="000000"/>
      <w:spacing w:val="0"/>
      <w:sz w:val="28"/>
    </w:rPr>
  </w:style>
  <w:style w:type="character" w:customStyle="1" w:styleId="Subtitle1">
    <w:name w:val="Subtitle1"/>
    <w:qFormat/>
    <w:rPr>
      <w:rFonts w:ascii="XO Thames" w:hAnsi="XO Thames"/>
      <w:i/>
      <w:color w:val="000000"/>
      <w:spacing w:val="0"/>
      <w:sz w:val="24"/>
    </w:rPr>
  </w:style>
  <w:style w:type="character" w:customStyle="1" w:styleId="Internetlink11111">
    <w:name w:val="Internet link11111"/>
    <w:link w:val="Internetlink111111"/>
    <w:qFormat/>
    <w:rPr>
      <w:rFonts w:ascii="Calibri" w:hAnsi="Calibri"/>
      <w:color w:val="0000FF"/>
      <w:spacing w:val="0"/>
      <w:sz w:val="20"/>
      <w:u w:val="single"/>
    </w:rPr>
  </w:style>
  <w:style w:type="character" w:customStyle="1" w:styleId="Heading711">
    <w:name w:val="Heading 711"/>
    <w:link w:val="Heading713"/>
    <w:qFormat/>
    <w:rPr>
      <w:rFonts w:ascii="Times New Roman" w:hAnsi="Times New Roman"/>
      <w:sz w:val="26"/>
    </w:rPr>
  </w:style>
  <w:style w:type="character" w:customStyle="1" w:styleId="Heading91211">
    <w:name w:val="Heading 91211"/>
    <w:link w:val="Heading912111"/>
    <w:qFormat/>
    <w:rPr>
      <w:rFonts w:ascii="Times New Roman" w:hAnsi="Times New Roman"/>
      <w:color w:val="000000"/>
      <w:spacing w:val="0"/>
      <w:sz w:val="26"/>
    </w:rPr>
  </w:style>
  <w:style w:type="character" w:customStyle="1" w:styleId="Title11">
    <w:name w:val="Title11"/>
    <w:link w:val="Title111"/>
    <w:qFormat/>
    <w:rPr>
      <w:rFonts w:ascii="Times New Roman" w:hAnsi="Times New Roman"/>
      <w:color w:val="000000"/>
      <w:spacing w:val="0"/>
      <w:sz w:val="40"/>
    </w:rPr>
  </w:style>
  <w:style w:type="character" w:customStyle="1" w:styleId="Heading6111111">
    <w:name w:val="Heading 6111111"/>
    <w:link w:val="Heading61111111"/>
    <w:qFormat/>
    <w:rPr>
      <w:rFonts w:ascii="Times New Roman" w:hAnsi="Times New Roman"/>
      <w:color w:val="000000"/>
      <w:spacing w:val="0"/>
      <w:sz w:val="26"/>
    </w:rPr>
  </w:style>
  <w:style w:type="character" w:customStyle="1" w:styleId="a4">
    <w:name w:val="Содержимое таблицы"/>
    <w:link w:val="16"/>
    <w:qFormat/>
  </w:style>
  <w:style w:type="character" w:customStyle="1" w:styleId="a6">
    <w:name w:val="Символ сноски"/>
    <w:qFormat/>
    <w:rPr>
      <w:vertAlign w:val="superscript"/>
    </w:rPr>
  </w:style>
  <w:style w:type="character" w:styleId="a7">
    <w:name w:val="footnote reference"/>
    <w:rPr>
      <w:vertAlign w:val="superscript"/>
    </w:rPr>
  </w:style>
  <w:style w:type="character" w:customStyle="1" w:styleId="EndnoteSymbol2">
    <w:name w:val="Endnote Symbol2"/>
    <w:link w:val="EndnoteSymbol21"/>
    <w:qFormat/>
    <w:rPr>
      <w:rFonts w:ascii="Calibri" w:hAnsi="Calibri"/>
      <w:color w:val="000000"/>
      <w:spacing w:val="0"/>
      <w:sz w:val="20"/>
      <w:vertAlign w:val="superscript"/>
    </w:rPr>
  </w:style>
  <w:style w:type="character" w:customStyle="1" w:styleId="11114">
    <w:name w:val="Колонтитул1111"/>
    <w:link w:val="111113"/>
    <w:qFormat/>
    <w:rPr>
      <w:rFonts w:ascii="XO Thames" w:hAnsi="XO Thames"/>
      <w:color w:val="000000"/>
      <w:spacing w:val="0"/>
      <w:sz w:val="28"/>
    </w:rPr>
  </w:style>
  <w:style w:type="character" w:customStyle="1" w:styleId="Title1">
    <w:name w:val="Title1"/>
    <w:qFormat/>
    <w:rPr>
      <w:rFonts w:ascii="Times New Roman" w:hAnsi="Times New Roman"/>
      <w:sz w:val="40"/>
    </w:rPr>
  </w:style>
  <w:style w:type="character" w:customStyle="1" w:styleId="114">
    <w:name w:val="Колонтитул11"/>
    <w:link w:val="1114"/>
    <w:qFormat/>
    <w:rPr>
      <w:rFonts w:ascii="XO Thames" w:hAnsi="XO Thames"/>
      <w:color w:val="000000"/>
      <w:spacing w:val="0"/>
      <w:sz w:val="28"/>
    </w:rPr>
  </w:style>
  <w:style w:type="character" w:customStyle="1" w:styleId="a8">
    <w:name w:val="Символ концевой сноски"/>
    <w:qFormat/>
    <w:rPr>
      <w:vertAlign w:val="superscript"/>
    </w:rPr>
  </w:style>
  <w:style w:type="character" w:styleId="a9">
    <w:name w:val="endnote reference"/>
    <w:rPr>
      <w:vertAlign w:val="superscript"/>
    </w:rPr>
  </w:style>
  <w:style w:type="character" w:customStyle="1" w:styleId="Heading41">
    <w:name w:val="Heading 41"/>
    <w:qFormat/>
    <w:rPr>
      <w:rFonts w:ascii="Times New Roman" w:hAnsi="Times New Roman"/>
      <w:sz w:val="26"/>
    </w:rPr>
  </w:style>
  <w:style w:type="character" w:customStyle="1" w:styleId="Internetlink1">
    <w:name w:val="Internet link1"/>
    <w:link w:val="Internetlink11"/>
    <w:qFormat/>
    <w:rPr>
      <w:rFonts w:ascii="Calibri" w:hAnsi="Calibri"/>
      <w:color w:val="0000FF"/>
      <w:spacing w:val="0"/>
      <w:sz w:val="20"/>
      <w:u w:val="single"/>
    </w:rPr>
  </w:style>
  <w:style w:type="character" w:customStyle="1" w:styleId="Contents42">
    <w:name w:val="Contents 42"/>
    <w:link w:val="Contents421"/>
    <w:qFormat/>
    <w:rPr>
      <w:rFonts w:ascii="XO Thames" w:hAnsi="XO Thames"/>
      <w:color w:val="000000"/>
      <w:spacing w:val="0"/>
      <w:sz w:val="28"/>
    </w:rPr>
  </w:style>
  <w:style w:type="character" w:customStyle="1" w:styleId="Contents92">
    <w:name w:val="Contents 92"/>
    <w:link w:val="Contents921"/>
    <w:qFormat/>
    <w:rPr>
      <w:rFonts w:ascii="XO Thames" w:hAnsi="XO Thames"/>
      <w:color w:val="000000"/>
      <w:spacing w:val="0"/>
      <w:sz w:val="28"/>
    </w:rPr>
  </w:style>
  <w:style w:type="character" w:customStyle="1" w:styleId="Heading511">
    <w:name w:val="Heading 511"/>
    <w:link w:val="Heading512"/>
    <w:qFormat/>
    <w:rPr>
      <w:rFonts w:ascii="Times New Roman" w:hAnsi="Times New Roman"/>
      <w:sz w:val="26"/>
    </w:rPr>
  </w:style>
  <w:style w:type="character" w:customStyle="1" w:styleId="Heading62">
    <w:name w:val="Heading 62"/>
    <w:link w:val="Heading621"/>
    <w:qFormat/>
    <w:rPr>
      <w:rFonts w:ascii="Times New Roman" w:hAnsi="Times New Roman"/>
      <w:sz w:val="26"/>
    </w:rPr>
  </w:style>
  <w:style w:type="character" w:customStyle="1" w:styleId="Heading81111">
    <w:name w:val="Heading 81111"/>
    <w:link w:val="Heading811111"/>
    <w:qFormat/>
    <w:rPr>
      <w:rFonts w:ascii="Times New Roman" w:hAnsi="Times New Roman"/>
      <w:color w:val="000000"/>
      <w:spacing w:val="0"/>
      <w:sz w:val="26"/>
    </w:rPr>
  </w:style>
  <w:style w:type="character" w:customStyle="1" w:styleId="Heading611">
    <w:name w:val="Heading 611"/>
    <w:link w:val="Heading6111"/>
    <w:qFormat/>
    <w:rPr>
      <w:rFonts w:ascii="Times New Roman" w:hAnsi="Times New Roman"/>
      <w:color w:val="000000"/>
      <w:spacing w:val="0"/>
      <w:sz w:val="26"/>
    </w:rPr>
  </w:style>
  <w:style w:type="character" w:customStyle="1" w:styleId="Endnote111111">
    <w:name w:val="Endnote111111"/>
    <w:link w:val="Endnote1111111"/>
    <w:qFormat/>
    <w:rPr>
      <w:rFonts w:ascii="XO Thames" w:hAnsi="XO Thames"/>
      <w:color w:val="000000"/>
      <w:spacing w:val="0"/>
      <w:sz w:val="22"/>
    </w:rPr>
  </w:style>
  <w:style w:type="character" w:customStyle="1" w:styleId="Heading21">
    <w:name w:val="Heading 21"/>
    <w:qFormat/>
    <w:rPr>
      <w:rFonts w:ascii="Arial" w:hAnsi="Arial"/>
      <w:b/>
      <w:i/>
      <w:sz w:val="28"/>
    </w:rPr>
  </w:style>
  <w:style w:type="character" w:customStyle="1" w:styleId="1210">
    <w:name w:val="Заголовок121"/>
    <w:link w:val="1212"/>
    <w:qFormat/>
    <w:rPr>
      <w:rFonts w:ascii="Liberation Sans" w:hAnsi="Liberation Sans"/>
      <w:sz w:val="28"/>
    </w:rPr>
  </w:style>
  <w:style w:type="character" w:customStyle="1" w:styleId="Contents63111">
    <w:name w:val="Contents 63111"/>
    <w:link w:val="Contents631111"/>
    <w:qFormat/>
    <w:rPr>
      <w:rFonts w:ascii="XO Thames" w:hAnsi="XO Thames"/>
      <w:color w:val="000000"/>
      <w:spacing w:val="0"/>
      <w:sz w:val="28"/>
    </w:rPr>
  </w:style>
  <w:style w:type="character" w:customStyle="1" w:styleId="FootnoteSymbol111">
    <w:name w:val="Footnote Symbol111"/>
    <w:link w:val="FootnoteSymbol1111"/>
    <w:qFormat/>
    <w:rPr>
      <w:rFonts w:ascii="Calibri" w:hAnsi="Calibri"/>
      <w:color w:val="000000"/>
      <w:spacing w:val="0"/>
      <w:sz w:val="20"/>
      <w:vertAlign w:val="superscript"/>
    </w:rPr>
  </w:style>
  <w:style w:type="character" w:customStyle="1" w:styleId="1111111f0">
    <w:name w:val="Гиперссылка1111111"/>
    <w:link w:val="11111111a"/>
    <w:qFormat/>
    <w:rPr>
      <w:rFonts w:ascii="Calibri" w:hAnsi="Calibri"/>
      <w:color w:val="0000FF"/>
      <w:spacing w:val="0"/>
      <w:sz w:val="20"/>
      <w:u w:val="single"/>
    </w:rPr>
  </w:style>
  <w:style w:type="character" w:customStyle="1" w:styleId="List2">
    <w:name w:val="List2"/>
    <w:basedOn w:val="Textbody1"/>
    <w:link w:val="List21"/>
    <w:qFormat/>
    <w:rPr>
      <w:rFonts w:ascii="Times New Roman" w:hAnsi="Times New Roman"/>
      <w:sz w:val="28"/>
    </w:rPr>
  </w:style>
  <w:style w:type="character" w:customStyle="1" w:styleId="Heading1121111">
    <w:name w:val="Heading 1121111"/>
    <w:link w:val="Heading11211111"/>
    <w:qFormat/>
    <w:rPr>
      <w:rFonts w:ascii="Times New Roman" w:hAnsi="Times New Roman"/>
      <w:color w:val="000000"/>
      <w:spacing w:val="0"/>
      <w:sz w:val="28"/>
    </w:rPr>
  </w:style>
  <w:style w:type="character" w:customStyle="1" w:styleId="Contents81">
    <w:name w:val="Contents 81"/>
    <w:link w:val="Contents811"/>
    <w:qFormat/>
    <w:rPr>
      <w:rFonts w:ascii="XO Thames" w:hAnsi="XO Thames"/>
      <w:color w:val="000000"/>
      <w:spacing w:val="0"/>
      <w:sz w:val="28"/>
    </w:rPr>
  </w:style>
  <w:style w:type="character" w:customStyle="1" w:styleId="21111110">
    <w:name w:val="Îñíîâíîé òåêñò 2111111"/>
    <w:link w:val="211111113"/>
    <w:qFormat/>
    <w:rPr>
      <w:rFonts w:ascii="Times New Roman" w:hAnsi="Times New Roman"/>
      <w:sz w:val="20"/>
    </w:rPr>
  </w:style>
  <w:style w:type="character" w:customStyle="1" w:styleId="111114">
    <w:name w:val="Символ сноски11111"/>
    <w:link w:val="1111119"/>
    <w:qFormat/>
    <w:rPr>
      <w:rFonts w:ascii="Calibri" w:hAnsi="Calibri"/>
      <w:color w:val="000000"/>
      <w:spacing w:val="0"/>
      <w:sz w:val="20"/>
    </w:rPr>
  </w:style>
  <w:style w:type="character" w:customStyle="1" w:styleId="1211">
    <w:name w:val="Заголовок1211"/>
    <w:link w:val="12112"/>
    <w:qFormat/>
    <w:rPr>
      <w:rFonts w:ascii="Liberation Sans" w:hAnsi="Liberation Sans"/>
      <w:sz w:val="28"/>
    </w:rPr>
  </w:style>
  <w:style w:type="character" w:customStyle="1" w:styleId="Heading61">
    <w:name w:val="Heading 61"/>
    <w:qFormat/>
    <w:rPr>
      <w:rFonts w:ascii="Times New Roman" w:hAnsi="Times New Roman"/>
      <w:sz w:val="26"/>
    </w:rPr>
  </w:style>
  <w:style w:type="character" w:customStyle="1" w:styleId="aa">
    <w:name w:val="Колонтитул"/>
    <w:link w:val="17"/>
    <w:qFormat/>
    <w:rPr>
      <w:rFonts w:ascii="XO Thames" w:hAnsi="XO Thames"/>
      <w:color w:val="000000"/>
      <w:spacing w:val="0"/>
      <w:sz w:val="28"/>
    </w:rPr>
  </w:style>
  <w:style w:type="character" w:customStyle="1" w:styleId="Contents22">
    <w:name w:val="Contents 22"/>
    <w:link w:val="Contents221"/>
    <w:qFormat/>
    <w:rPr>
      <w:rFonts w:ascii="XO Thames" w:hAnsi="XO Thames"/>
      <w:color w:val="000000"/>
      <w:spacing w:val="0"/>
      <w:sz w:val="28"/>
    </w:rPr>
  </w:style>
  <w:style w:type="character" w:customStyle="1" w:styleId="HeaderandFooter111111">
    <w:name w:val="Header and Footer111111"/>
    <w:link w:val="HeaderandFooter1111111"/>
    <w:qFormat/>
    <w:rPr>
      <w:rFonts w:ascii="XO Thames" w:hAnsi="XO Thames"/>
      <w:color w:val="000000"/>
      <w:spacing w:val="0"/>
      <w:sz w:val="28"/>
    </w:rPr>
  </w:style>
  <w:style w:type="character" w:customStyle="1" w:styleId="Contents511111">
    <w:name w:val="Contents 511111"/>
    <w:link w:val="Contents5111111"/>
    <w:qFormat/>
    <w:rPr>
      <w:rFonts w:ascii="XO Thames" w:hAnsi="XO Thames"/>
      <w:color w:val="000000"/>
      <w:spacing w:val="0"/>
      <w:sz w:val="28"/>
    </w:rPr>
  </w:style>
  <w:style w:type="paragraph" w:styleId="ab">
    <w:name w:val="Title"/>
    <w:basedOn w:val="a"/>
    <w:next w:val="ac"/>
    <w:uiPriority w:val="10"/>
    <w:qFormat/>
    <w:pPr>
      <w:spacing w:after="0" w:line="240" w:lineRule="auto"/>
      <w:jc w:val="center"/>
    </w:pPr>
    <w:rPr>
      <w:rFonts w:ascii="Times New Roman" w:hAnsi="Times New Roman"/>
      <w:sz w:val="40"/>
    </w:rPr>
  </w:style>
  <w:style w:type="paragraph" w:styleId="ac">
    <w:name w:val="Body Text"/>
    <w:basedOn w:val="a"/>
    <w:pPr>
      <w:spacing w:after="0" w:line="240" w:lineRule="auto"/>
      <w:jc w:val="both"/>
    </w:pPr>
    <w:rPr>
      <w:rFonts w:ascii="Times New Roman" w:hAnsi="Times New Roman"/>
      <w:sz w:val="28"/>
    </w:rPr>
  </w:style>
  <w:style w:type="paragraph" w:styleId="ad">
    <w:name w:val="List"/>
    <w:basedOn w:val="ac"/>
  </w:style>
  <w:style w:type="paragraph" w:styleId="ae">
    <w:name w:val="caption"/>
    <w:basedOn w:val="a"/>
    <w:qFormat/>
    <w:pPr>
      <w:spacing w:before="120" w:after="120"/>
    </w:pPr>
    <w:rPr>
      <w:i/>
      <w:sz w:val="24"/>
    </w:rPr>
  </w:style>
  <w:style w:type="paragraph" w:customStyle="1" w:styleId="18">
    <w:name w:val="Указатель1"/>
    <w:basedOn w:val="a"/>
    <w:qFormat/>
    <w:pPr>
      <w:suppressLineNumbers/>
    </w:pPr>
  </w:style>
  <w:style w:type="paragraph" w:customStyle="1" w:styleId="120">
    <w:name w:val="Указатель12"/>
    <w:basedOn w:val="a"/>
    <w:link w:val="15"/>
    <w:qFormat/>
  </w:style>
  <w:style w:type="paragraph" w:customStyle="1" w:styleId="Title211111">
    <w:name w:val="Title211111"/>
    <w:link w:val="Title21111"/>
    <w:qFormat/>
    <w:rPr>
      <w:rFonts w:ascii="Times New Roman" w:hAnsi="Times New Roman"/>
      <w:sz w:val="40"/>
    </w:rPr>
  </w:style>
  <w:style w:type="paragraph" w:customStyle="1" w:styleId="11111111">
    <w:name w:val="Выделение11111111"/>
    <w:link w:val="1111111"/>
    <w:qFormat/>
    <w:rPr>
      <w:i/>
    </w:rPr>
  </w:style>
  <w:style w:type="paragraph" w:customStyle="1" w:styleId="Footer1111111">
    <w:name w:val="Footer1111111"/>
    <w:link w:val="Footer111111"/>
    <w:qFormat/>
    <w:rPr>
      <w:rFonts w:ascii="Times New Roman" w:hAnsi="Times New Roman"/>
      <w:sz w:val="24"/>
    </w:rPr>
  </w:style>
  <w:style w:type="paragraph" w:customStyle="1" w:styleId="111111">
    <w:name w:val="Заголовок111111"/>
    <w:basedOn w:val="a"/>
    <w:next w:val="ac"/>
    <w:link w:val="11111"/>
    <w:qFormat/>
    <w:pPr>
      <w:keepNext/>
      <w:spacing w:before="240" w:after="120"/>
    </w:pPr>
    <w:rPr>
      <w:rFonts w:ascii="Liberation Sans" w:hAnsi="Liberation Sans"/>
      <w:sz w:val="28"/>
    </w:rPr>
  </w:style>
  <w:style w:type="paragraph" w:customStyle="1" w:styleId="Header1211">
    <w:name w:val="Header1211"/>
    <w:link w:val="Header121"/>
    <w:qFormat/>
  </w:style>
  <w:style w:type="paragraph" w:customStyle="1" w:styleId="Heading1111111">
    <w:name w:val="Heading 1111111"/>
    <w:link w:val="Heading111111"/>
    <w:qFormat/>
    <w:rPr>
      <w:rFonts w:ascii="Times New Roman" w:hAnsi="Times New Roman"/>
      <w:sz w:val="28"/>
    </w:rPr>
  </w:style>
  <w:style w:type="paragraph" w:styleId="20">
    <w:name w:val="toc 2"/>
    <w:next w:val="a"/>
    <w:uiPriority w:val="39"/>
    <w:pPr>
      <w:ind w:left="200"/>
    </w:pPr>
    <w:rPr>
      <w:rFonts w:ascii="XO Thames" w:hAnsi="XO Thames"/>
      <w:sz w:val="28"/>
    </w:rPr>
  </w:style>
  <w:style w:type="paragraph" w:customStyle="1" w:styleId="List11111">
    <w:name w:val="List11111"/>
    <w:basedOn w:val="Textbody2111"/>
    <w:link w:val="List1111"/>
    <w:qFormat/>
  </w:style>
  <w:style w:type="paragraph" w:customStyle="1" w:styleId="FootnoteSymbol11">
    <w:name w:val="Footnote Symbol11"/>
    <w:link w:val="FootnoteSymbol1"/>
    <w:qFormat/>
    <w:rPr>
      <w:vertAlign w:val="superscript"/>
    </w:rPr>
  </w:style>
  <w:style w:type="paragraph" w:customStyle="1" w:styleId="Header111111">
    <w:name w:val="Header111111"/>
    <w:link w:val="Header11111"/>
    <w:qFormat/>
  </w:style>
  <w:style w:type="paragraph" w:customStyle="1" w:styleId="List12">
    <w:name w:val="List 12"/>
    <w:link w:val="List1"/>
    <w:qFormat/>
    <w:rPr>
      <w:rFonts w:ascii="Times New Roman" w:hAnsi="Times New Roman"/>
      <w:sz w:val="24"/>
    </w:rPr>
  </w:style>
  <w:style w:type="paragraph" w:customStyle="1" w:styleId="Heading32111">
    <w:name w:val="Heading 32111"/>
    <w:link w:val="Heading3211"/>
    <w:qFormat/>
    <w:rPr>
      <w:rFonts w:ascii="Times New Roman" w:hAnsi="Times New Roman"/>
      <w:b/>
      <w:sz w:val="24"/>
    </w:rPr>
  </w:style>
  <w:style w:type="paragraph" w:customStyle="1" w:styleId="Footnote21">
    <w:name w:val="Footnote21"/>
    <w:basedOn w:val="a"/>
    <w:link w:val="Footnote2"/>
    <w:qFormat/>
  </w:style>
  <w:style w:type="paragraph" w:customStyle="1" w:styleId="Contents9111111">
    <w:name w:val="Contents 9111111"/>
    <w:link w:val="Contents911111"/>
    <w:qFormat/>
    <w:rPr>
      <w:rFonts w:ascii="XO Thames" w:hAnsi="XO Thames"/>
      <w:sz w:val="28"/>
    </w:rPr>
  </w:style>
  <w:style w:type="paragraph" w:customStyle="1" w:styleId="11111110">
    <w:name w:val="Информация об изменениях документа1111111"/>
    <w:basedOn w:val="1111111b"/>
    <w:next w:val="a"/>
    <w:link w:val="1111110"/>
    <w:qFormat/>
    <w:rPr>
      <w:i/>
    </w:rPr>
  </w:style>
  <w:style w:type="paragraph" w:styleId="40">
    <w:name w:val="toc 4"/>
    <w:next w:val="a"/>
    <w:uiPriority w:val="39"/>
    <w:pPr>
      <w:ind w:left="600"/>
    </w:pPr>
    <w:rPr>
      <w:rFonts w:ascii="XO Thames" w:hAnsi="XO Thames"/>
      <w:sz w:val="28"/>
    </w:rPr>
  </w:style>
  <w:style w:type="paragraph" w:customStyle="1" w:styleId="Heading51111111">
    <w:name w:val="Heading 51111111"/>
    <w:link w:val="Heading5111111"/>
    <w:qFormat/>
    <w:rPr>
      <w:rFonts w:ascii="Times New Roman" w:hAnsi="Times New Roman"/>
      <w:sz w:val="26"/>
    </w:rPr>
  </w:style>
  <w:style w:type="paragraph" w:customStyle="1" w:styleId="Heading512111">
    <w:name w:val="Heading 512111"/>
    <w:link w:val="Heading51211"/>
    <w:qFormat/>
    <w:rPr>
      <w:rFonts w:ascii="Times New Roman" w:hAnsi="Times New Roman"/>
      <w:sz w:val="26"/>
    </w:rPr>
  </w:style>
  <w:style w:type="paragraph" w:customStyle="1" w:styleId="ListParagraph1111111">
    <w:name w:val="List Paragraph1111111"/>
    <w:basedOn w:val="a"/>
    <w:link w:val="ListParagraph111111"/>
    <w:qFormat/>
    <w:pPr>
      <w:ind w:left="720"/>
    </w:pPr>
  </w:style>
  <w:style w:type="paragraph" w:customStyle="1" w:styleId="111">
    <w:name w:val="Указатель111"/>
    <w:basedOn w:val="a"/>
    <w:link w:val="11"/>
    <w:qFormat/>
  </w:style>
  <w:style w:type="paragraph" w:customStyle="1" w:styleId="Contents321">
    <w:name w:val="Contents 321"/>
    <w:link w:val="Contents32"/>
    <w:qFormat/>
    <w:rPr>
      <w:rFonts w:ascii="XO Thames" w:hAnsi="XO Thames"/>
      <w:sz w:val="28"/>
    </w:rPr>
  </w:style>
  <w:style w:type="paragraph" w:styleId="60">
    <w:name w:val="toc 6"/>
    <w:next w:val="a"/>
    <w:uiPriority w:val="39"/>
    <w:pPr>
      <w:ind w:left="1000"/>
    </w:pPr>
    <w:rPr>
      <w:rFonts w:ascii="XO Thames" w:hAnsi="XO Thames"/>
      <w:sz w:val="28"/>
    </w:rPr>
  </w:style>
  <w:style w:type="paragraph" w:customStyle="1" w:styleId="111111111">
    <w:name w:val="Заголовок 1 Знак11111111"/>
    <w:link w:val="111111110"/>
    <w:qFormat/>
    <w:rPr>
      <w:rFonts w:ascii="Cambria" w:hAnsi="Cambria"/>
      <w:b/>
      <w:color w:val="365F91"/>
      <w:sz w:val="28"/>
    </w:rPr>
  </w:style>
  <w:style w:type="paragraph" w:customStyle="1" w:styleId="List121111">
    <w:name w:val="List121111"/>
    <w:basedOn w:val="Textbody111111"/>
    <w:link w:val="List12111"/>
    <w:qFormat/>
  </w:style>
  <w:style w:type="paragraph" w:customStyle="1" w:styleId="Header131">
    <w:name w:val="Header131"/>
    <w:link w:val="Header13"/>
    <w:qFormat/>
  </w:style>
  <w:style w:type="paragraph" w:styleId="70">
    <w:name w:val="toc 7"/>
    <w:next w:val="a"/>
    <w:uiPriority w:val="39"/>
    <w:pPr>
      <w:ind w:left="1200"/>
    </w:pPr>
    <w:rPr>
      <w:rFonts w:ascii="XO Thames" w:hAnsi="XO Thames"/>
      <w:sz w:val="28"/>
    </w:rPr>
  </w:style>
  <w:style w:type="paragraph" w:customStyle="1" w:styleId="Contents1211111">
    <w:name w:val="Contents 1211111"/>
    <w:link w:val="Contents121111"/>
    <w:qFormat/>
    <w:rPr>
      <w:rFonts w:ascii="XO Thames" w:hAnsi="XO Thames"/>
      <w:b/>
      <w:sz w:val="28"/>
    </w:rPr>
  </w:style>
  <w:style w:type="paragraph" w:customStyle="1" w:styleId="Textbodyindent21">
    <w:name w:val="Text body indent21"/>
    <w:link w:val="Textbodyindent2"/>
    <w:qFormat/>
    <w:rPr>
      <w:rFonts w:ascii="Times New Roman" w:hAnsi="Times New Roman"/>
      <w:sz w:val="28"/>
    </w:rPr>
  </w:style>
  <w:style w:type="paragraph" w:customStyle="1" w:styleId="Footnote211111">
    <w:name w:val="Footnote211111"/>
    <w:basedOn w:val="a"/>
    <w:link w:val="Footnote21111"/>
    <w:qFormat/>
  </w:style>
  <w:style w:type="paragraph" w:customStyle="1" w:styleId="Caption1311">
    <w:name w:val="Caption1311"/>
    <w:link w:val="Caption131"/>
    <w:qFormat/>
    <w:rPr>
      <w:i/>
      <w:sz w:val="24"/>
    </w:rPr>
  </w:style>
  <w:style w:type="paragraph" w:customStyle="1" w:styleId="211111111">
    <w:name w:val="Заголовок 2 Знак11111111"/>
    <w:link w:val="21111111"/>
    <w:qFormat/>
    <w:rPr>
      <w:rFonts w:ascii="Cambria" w:hAnsi="Cambria"/>
      <w:b/>
      <w:color w:val="4F81BD"/>
      <w:sz w:val="26"/>
    </w:rPr>
  </w:style>
  <w:style w:type="paragraph" w:customStyle="1" w:styleId="Contents82111">
    <w:name w:val="Contents 82111"/>
    <w:link w:val="Contents8211"/>
    <w:qFormat/>
    <w:rPr>
      <w:rFonts w:ascii="XO Thames" w:hAnsi="XO Thames"/>
      <w:sz w:val="28"/>
    </w:rPr>
  </w:style>
  <w:style w:type="paragraph" w:customStyle="1" w:styleId="1111113">
    <w:name w:val="Символ концевой сноски111111"/>
    <w:link w:val="111110"/>
    <w:qFormat/>
  </w:style>
  <w:style w:type="paragraph" w:customStyle="1" w:styleId="Heading31211111">
    <w:name w:val="Heading 31211111"/>
    <w:link w:val="Heading3121111"/>
    <w:qFormat/>
    <w:rPr>
      <w:rFonts w:ascii="Times New Roman" w:hAnsi="Times New Roman"/>
      <w:b/>
      <w:sz w:val="24"/>
    </w:rPr>
  </w:style>
  <w:style w:type="paragraph" w:customStyle="1" w:styleId="NoSpacing1111111">
    <w:name w:val="No Spacing1111111"/>
    <w:link w:val="NoSpacing111111"/>
    <w:qFormat/>
    <w:rPr>
      <w:sz w:val="22"/>
    </w:rPr>
  </w:style>
  <w:style w:type="paragraph" w:customStyle="1" w:styleId="Contents42111">
    <w:name w:val="Contents 42111"/>
    <w:link w:val="Contents4211"/>
    <w:qFormat/>
    <w:rPr>
      <w:rFonts w:ascii="XO Thames" w:hAnsi="XO Thames"/>
      <w:sz w:val="28"/>
    </w:rPr>
  </w:style>
  <w:style w:type="paragraph" w:customStyle="1" w:styleId="Textbodyindent2111">
    <w:name w:val="Text body indent2111"/>
    <w:link w:val="Textbodyindent211"/>
    <w:qFormat/>
    <w:rPr>
      <w:rFonts w:ascii="Times New Roman" w:hAnsi="Times New Roman"/>
      <w:sz w:val="28"/>
    </w:rPr>
  </w:style>
  <w:style w:type="paragraph" w:customStyle="1" w:styleId="Heading121">
    <w:name w:val="Heading 121"/>
    <w:link w:val="Heading12"/>
    <w:qFormat/>
    <w:rPr>
      <w:rFonts w:ascii="Times New Roman" w:hAnsi="Times New Roman"/>
      <w:sz w:val="28"/>
    </w:rPr>
  </w:style>
  <w:style w:type="paragraph" w:customStyle="1" w:styleId="Heading2111">
    <w:name w:val="Heading 2111"/>
    <w:link w:val="Heading211"/>
    <w:qFormat/>
    <w:rPr>
      <w:rFonts w:ascii="Arial" w:hAnsi="Arial"/>
      <w:b/>
      <w:i/>
      <w:sz w:val="28"/>
    </w:rPr>
  </w:style>
  <w:style w:type="paragraph" w:customStyle="1" w:styleId="110">
    <w:name w:val="Символ концевой сноски11"/>
    <w:link w:val="10"/>
    <w:qFormat/>
    <w:rPr>
      <w:vertAlign w:val="superscript"/>
    </w:rPr>
  </w:style>
  <w:style w:type="paragraph" w:customStyle="1" w:styleId="Heading22111">
    <w:name w:val="Heading 22111"/>
    <w:link w:val="Heading2211"/>
    <w:qFormat/>
    <w:rPr>
      <w:rFonts w:ascii="Arial" w:hAnsi="Arial"/>
      <w:b/>
      <w:i/>
      <w:sz w:val="28"/>
    </w:rPr>
  </w:style>
  <w:style w:type="paragraph" w:customStyle="1" w:styleId="List131">
    <w:name w:val="List 131"/>
    <w:link w:val="List13"/>
    <w:qFormat/>
    <w:rPr>
      <w:rFonts w:ascii="Times New Roman" w:hAnsi="Times New Roman"/>
      <w:sz w:val="24"/>
    </w:rPr>
  </w:style>
  <w:style w:type="paragraph" w:customStyle="1" w:styleId="Contents52111">
    <w:name w:val="Contents 52111"/>
    <w:link w:val="Contents5211"/>
    <w:qFormat/>
    <w:rPr>
      <w:rFonts w:ascii="XO Thames" w:hAnsi="XO Thames"/>
      <w:sz w:val="28"/>
    </w:rPr>
  </w:style>
  <w:style w:type="paragraph" w:customStyle="1" w:styleId="Title11111">
    <w:name w:val="Title11111"/>
    <w:link w:val="Title1111"/>
    <w:qFormat/>
    <w:rPr>
      <w:rFonts w:ascii="Times New Roman" w:hAnsi="Times New Roman"/>
      <w:sz w:val="40"/>
    </w:rPr>
  </w:style>
  <w:style w:type="paragraph" w:customStyle="1" w:styleId="Heading311">
    <w:name w:val="Heading 311"/>
    <w:link w:val="Heading31"/>
    <w:qFormat/>
    <w:rPr>
      <w:rFonts w:ascii="Times New Roman" w:hAnsi="Times New Roman"/>
      <w:b/>
      <w:sz w:val="24"/>
    </w:rPr>
  </w:style>
  <w:style w:type="paragraph" w:customStyle="1" w:styleId="Endnote1">
    <w:name w:val="Endnote1"/>
    <w:link w:val="Endnote"/>
    <w:qFormat/>
    <w:pPr>
      <w:ind w:firstLine="851"/>
      <w:jc w:val="both"/>
    </w:pPr>
    <w:rPr>
      <w:rFonts w:ascii="XO Thames" w:hAnsi="XO Thames"/>
      <w:sz w:val="22"/>
    </w:rPr>
  </w:style>
  <w:style w:type="paragraph" w:customStyle="1" w:styleId="Title21">
    <w:name w:val="Title21"/>
    <w:link w:val="Title2"/>
    <w:qFormat/>
    <w:rPr>
      <w:rFonts w:ascii="Times New Roman" w:hAnsi="Times New Roman"/>
      <w:sz w:val="40"/>
    </w:rPr>
  </w:style>
  <w:style w:type="paragraph" w:customStyle="1" w:styleId="Textbodyindent211111">
    <w:name w:val="Text body indent211111"/>
    <w:link w:val="Textbodyindent21111"/>
    <w:qFormat/>
    <w:rPr>
      <w:rFonts w:ascii="Times New Roman" w:hAnsi="Times New Roman"/>
      <w:sz w:val="28"/>
    </w:rPr>
  </w:style>
  <w:style w:type="paragraph" w:customStyle="1" w:styleId="Heading5211">
    <w:name w:val="Heading 5211"/>
    <w:link w:val="Heading521"/>
    <w:qFormat/>
    <w:rPr>
      <w:rFonts w:ascii="Times New Roman" w:hAnsi="Times New Roman"/>
      <w:sz w:val="26"/>
    </w:rPr>
  </w:style>
  <w:style w:type="paragraph" w:customStyle="1" w:styleId="Contents12111">
    <w:name w:val="Contents 12111"/>
    <w:link w:val="Contents1211"/>
    <w:qFormat/>
    <w:rPr>
      <w:rFonts w:ascii="XO Thames" w:hAnsi="XO Thames"/>
      <w:b/>
      <w:sz w:val="28"/>
    </w:rPr>
  </w:style>
  <w:style w:type="paragraph" w:customStyle="1" w:styleId="Contents7211111">
    <w:name w:val="Contents 7211111"/>
    <w:link w:val="Contents721111"/>
    <w:qFormat/>
    <w:rPr>
      <w:rFonts w:ascii="XO Thames" w:hAnsi="XO Thames"/>
      <w:sz w:val="28"/>
    </w:rPr>
  </w:style>
  <w:style w:type="paragraph" w:customStyle="1" w:styleId="NormalWeb1111111">
    <w:name w:val="Normal (Web)1111111"/>
    <w:basedOn w:val="a"/>
    <w:link w:val="NormalWeb111111"/>
    <w:qFormat/>
    <w:pPr>
      <w:spacing w:before="71" w:after="71" w:line="240" w:lineRule="auto"/>
      <w:ind w:firstLine="240"/>
    </w:pPr>
    <w:rPr>
      <w:sz w:val="24"/>
    </w:rPr>
  </w:style>
  <w:style w:type="paragraph" w:customStyle="1" w:styleId="111111112">
    <w:name w:val="Обычный11111111"/>
    <w:link w:val="11111112"/>
    <w:qFormat/>
    <w:rPr>
      <w:sz w:val="22"/>
    </w:rPr>
  </w:style>
  <w:style w:type="paragraph" w:customStyle="1" w:styleId="111111113">
    <w:name w:val="Знак сноски11111111"/>
    <w:link w:val="11111113"/>
    <w:qFormat/>
    <w:rPr>
      <w:vertAlign w:val="superscript"/>
    </w:rPr>
  </w:style>
  <w:style w:type="paragraph" w:customStyle="1" w:styleId="BodyTextIndent31111111">
    <w:name w:val="Body Text Indent 31111111"/>
    <w:basedOn w:val="a"/>
    <w:link w:val="BodyTextIndent3111111"/>
    <w:qFormat/>
    <w:pPr>
      <w:spacing w:after="0" w:line="240" w:lineRule="auto"/>
      <w:ind w:firstLine="709"/>
      <w:jc w:val="both"/>
    </w:pPr>
    <w:rPr>
      <w:rFonts w:ascii="Times New Roman" w:hAnsi="Times New Roman"/>
      <w:sz w:val="24"/>
    </w:rPr>
  </w:style>
  <w:style w:type="paragraph" w:customStyle="1" w:styleId="Textbodyindent1111">
    <w:name w:val="Text body indent1111"/>
    <w:link w:val="Textbodyindent111"/>
    <w:qFormat/>
    <w:rPr>
      <w:rFonts w:ascii="Times New Roman" w:hAnsi="Times New Roman"/>
      <w:sz w:val="28"/>
    </w:rPr>
  </w:style>
  <w:style w:type="paragraph" w:customStyle="1" w:styleId="112">
    <w:name w:val="Символ сноски11"/>
    <w:link w:val="12"/>
    <w:qFormat/>
    <w:rPr>
      <w:vertAlign w:val="superscript"/>
    </w:rPr>
  </w:style>
  <w:style w:type="paragraph" w:customStyle="1" w:styleId="Internetlink21">
    <w:name w:val="Internet link21"/>
    <w:link w:val="Internetlink2"/>
    <w:qFormat/>
    <w:rPr>
      <w:color w:val="0000FF"/>
      <w:u w:val="single"/>
    </w:rPr>
  </w:style>
  <w:style w:type="paragraph" w:customStyle="1" w:styleId="Heading62111">
    <w:name w:val="Heading 62111"/>
    <w:link w:val="Heading6211"/>
    <w:qFormat/>
    <w:rPr>
      <w:rFonts w:ascii="Times New Roman" w:hAnsi="Times New Roman"/>
      <w:sz w:val="26"/>
    </w:rPr>
  </w:style>
  <w:style w:type="paragraph" w:customStyle="1" w:styleId="Heading71211111">
    <w:name w:val="Heading 71211111"/>
    <w:link w:val="Heading7121111"/>
    <w:qFormat/>
    <w:rPr>
      <w:rFonts w:ascii="Times New Roman" w:hAnsi="Times New Roman"/>
      <w:sz w:val="26"/>
    </w:rPr>
  </w:style>
  <w:style w:type="paragraph" w:customStyle="1" w:styleId="Heading121111">
    <w:name w:val="Heading 121111"/>
    <w:link w:val="Heading12111"/>
    <w:qFormat/>
    <w:rPr>
      <w:rFonts w:ascii="Times New Roman" w:hAnsi="Times New Roman"/>
      <w:sz w:val="28"/>
    </w:rPr>
  </w:style>
  <w:style w:type="paragraph" w:customStyle="1" w:styleId="Subtitle21">
    <w:name w:val="Subtitle21"/>
    <w:link w:val="Subtitle2"/>
    <w:qFormat/>
    <w:rPr>
      <w:rFonts w:ascii="XO Thames" w:hAnsi="XO Thames"/>
      <w:i/>
      <w:sz w:val="24"/>
    </w:rPr>
  </w:style>
  <w:style w:type="paragraph" w:customStyle="1" w:styleId="Heading4111">
    <w:name w:val="Heading 4111"/>
    <w:link w:val="Heading411"/>
    <w:qFormat/>
    <w:rPr>
      <w:rFonts w:ascii="Times New Roman" w:hAnsi="Times New Roman"/>
      <w:sz w:val="26"/>
    </w:rPr>
  </w:style>
  <w:style w:type="paragraph" w:customStyle="1" w:styleId="List111">
    <w:name w:val="List111"/>
    <w:basedOn w:val="Textbody21"/>
    <w:link w:val="List11"/>
    <w:qFormat/>
  </w:style>
  <w:style w:type="paragraph" w:customStyle="1" w:styleId="Heading411111">
    <w:name w:val="Heading 411111"/>
    <w:link w:val="Heading41111"/>
    <w:qFormat/>
    <w:rPr>
      <w:rFonts w:ascii="Times New Roman" w:hAnsi="Times New Roman"/>
      <w:sz w:val="26"/>
    </w:rPr>
  </w:style>
  <w:style w:type="paragraph" w:customStyle="1" w:styleId="Contents911">
    <w:name w:val="Contents 911"/>
    <w:link w:val="Contents91"/>
    <w:qFormat/>
    <w:rPr>
      <w:rFonts w:ascii="XO Thames" w:hAnsi="XO Thames"/>
      <w:sz w:val="28"/>
    </w:rPr>
  </w:style>
  <w:style w:type="paragraph" w:customStyle="1" w:styleId="211111110">
    <w:name w:val="Обычный21111111"/>
    <w:link w:val="2111111"/>
    <w:qFormat/>
    <w:rPr>
      <w:rFonts w:ascii="Times New Roman" w:hAnsi="Times New Roman"/>
      <w:sz w:val="24"/>
    </w:rPr>
  </w:style>
  <w:style w:type="paragraph" w:customStyle="1" w:styleId="DefaultParagraphFont211111">
    <w:name w:val="Default Paragraph Font211111"/>
    <w:link w:val="DefaultParagraphFont21111"/>
    <w:qFormat/>
  </w:style>
  <w:style w:type="paragraph" w:customStyle="1" w:styleId="Heading91311">
    <w:name w:val="Heading 91311"/>
    <w:link w:val="Heading9131"/>
    <w:qFormat/>
    <w:rPr>
      <w:rFonts w:ascii="Times New Roman" w:hAnsi="Times New Roman"/>
      <w:sz w:val="26"/>
    </w:rPr>
  </w:style>
  <w:style w:type="paragraph" w:customStyle="1" w:styleId="Internetlink1111">
    <w:name w:val="Internet link1111"/>
    <w:link w:val="Internetlink111"/>
    <w:qFormat/>
    <w:rPr>
      <w:color w:val="0000FF"/>
      <w:u w:val="single"/>
    </w:rPr>
  </w:style>
  <w:style w:type="paragraph" w:customStyle="1" w:styleId="Caption12111">
    <w:name w:val="Caption12111"/>
    <w:link w:val="Caption1211"/>
    <w:qFormat/>
    <w:rPr>
      <w:i/>
      <w:sz w:val="24"/>
    </w:rPr>
  </w:style>
  <w:style w:type="paragraph" w:customStyle="1" w:styleId="Contents411">
    <w:name w:val="Contents 411"/>
    <w:link w:val="Contents41"/>
    <w:qFormat/>
    <w:rPr>
      <w:rFonts w:ascii="XO Thames" w:hAnsi="XO Thames"/>
      <w:sz w:val="28"/>
    </w:rPr>
  </w:style>
  <w:style w:type="paragraph" w:customStyle="1" w:styleId="Heading41111111">
    <w:name w:val="Heading 41111111"/>
    <w:link w:val="Heading4111111"/>
    <w:qFormat/>
    <w:rPr>
      <w:rFonts w:ascii="Times New Roman" w:hAnsi="Times New Roman"/>
      <w:sz w:val="26"/>
    </w:rPr>
  </w:style>
  <w:style w:type="paragraph" w:customStyle="1" w:styleId="16">
    <w:name w:val="Содержимое таблицы1"/>
    <w:basedOn w:val="a"/>
    <w:link w:val="a4"/>
    <w:qFormat/>
    <w:pPr>
      <w:widowControl w:val="0"/>
    </w:pPr>
  </w:style>
  <w:style w:type="paragraph" w:customStyle="1" w:styleId="13">
    <w:name w:val="Заголовок таблицы1"/>
    <w:basedOn w:val="16"/>
    <w:link w:val="a3"/>
    <w:qFormat/>
    <w:pPr>
      <w:widowControl/>
      <w:jc w:val="center"/>
    </w:pPr>
    <w:rPr>
      <w:b/>
    </w:rPr>
  </w:style>
  <w:style w:type="paragraph" w:customStyle="1" w:styleId="Contents72">
    <w:name w:val="Contents 72"/>
    <w:link w:val="Contents71"/>
    <w:qFormat/>
    <w:rPr>
      <w:rFonts w:ascii="XO Thames" w:hAnsi="XO Thames"/>
      <w:sz w:val="28"/>
    </w:rPr>
  </w:style>
  <w:style w:type="paragraph" w:customStyle="1" w:styleId="Contents621">
    <w:name w:val="Contents 621"/>
    <w:link w:val="Contents62"/>
    <w:qFormat/>
    <w:rPr>
      <w:rFonts w:ascii="XO Thames" w:hAnsi="XO Thames"/>
      <w:sz w:val="28"/>
    </w:rPr>
  </w:style>
  <w:style w:type="paragraph" w:customStyle="1" w:styleId="113">
    <w:name w:val="Заголовок11"/>
    <w:basedOn w:val="a"/>
    <w:next w:val="ac"/>
    <w:link w:val="14"/>
    <w:qFormat/>
    <w:pPr>
      <w:keepNext/>
      <w:spacing w:before="240" w:after="120"/>
    </w:pPr>
    <w:rPr>
      <w:rFonts w:ascii="Liberation Sans" w:hAnsi="Liberation Sans"/>
      <w:sz w:val="28"/>
    </w:rPr>
  </w:style>
  <w:style w:type="paragraph" w:customStyle="1" w:styleId="FootnoteSymbol2111">
    <w:name w:val="Footnote Symbol2111"/>
    <w:link w:val="FootnoteSymbol211"/>
    <w:qFormat/>
    <w:rPr>
      <w:vertAlign w:val="superscript"/>
    </w:rPr>
  </w:style>
  <w:style w:type="paragraph" w:customStyle="1" w:styleId="111112">
    <w:name w:val="Указатель11111"/>
    <w:basedOn w:val="a"/>
    <w:link w:val="1111"/>
    <w:qFormat/>
  </w:style>
  <w:style w:type="paragraph" w:customStyle="1" w:styleId="Contents131111">
    <w:name w:val="Contents 131111"/>
    <w:link w:val="Contents13111"/>
    <w:qFormat/>
    <w:rPr>
      <w:rFonts w:ascii="XO Thames" w:hAnsi="XO Thames"/>
      <w:b/>
      <w:sz w:val="28"/>
    </w:rPr>
  </w:style>
  <w:style w:type="paragraph" w:customStyle="1" w:styleId="Heading311111">
    <w:name w:val="Heading 311111"/>
    <w:link w:val="Heading31111"/>
    <w:qFormat/>
    <w:rPr>
      <w:rFonts w:ascii="Times New Roman" w:hAnsi="Times New Roman"/>
      <w:b/>
      <w:sz w:val="24"/>
    </w:rPr>
  </w:style>
  <w:style w:type="paragraph" w:customStyle="1" w:styleId="Contents13">
    <w:name w:val="Contents 13"/>
    <w:link w:val="Contents1"/>
    <w:qFormat/>
    <w:rPr>
      <w:rFonts w:ascii="XO Thames" w:hAnsi="XO Thames"/>
      <w:b/>
      <w:sz w:val="28"/>
    </w:rPr>
  </w:style>
  <w:style w:type="paragraph" w:styleId="af">
    <w:name w:val="Body Text Indent"/>
    <w:basedOn w:val="a"/>
    <w:pPr>
      <w:spacing w:after="0" w:line="240" w:lineRule="auto"/>
      <w:ind w:left="5760"/>
    </w:pPr>
    <w:rPr>
      <w:rFonts w:ascii="Times New Roman" w:hAnsi="Times New Roman"/>
      <w:sz w:val="28"/>
    </w:rPr>
  </w:style>
  <w:style w:type="paragraph" w:customStyle="1" w:styleId="Heading6211111">
    <w:name w:val="Heading 6211111"/>
    <w:link w:val="Heading621111"/>
    <w:qFormat/>
    <w:rPr>
      <w:rFonts w:ascii="Times New Roman" w:hAnsi="Times New Roman"/>
      <w:sz w:val="26"/>
    </w:rPr>
  </w:style>
  <w:style w:type="paragraph" w:customStyle="1" w:styleId="Textbody21">
    <w:name w:val="Text body21"/>
    <w:link w:val="Textbody2"/>
    <w:qFormat/>
    <w:rPr>
      <w:rFonts w:ascii="Times New Roman" w:hAnsi="Times New Roman"/>
      <w:sz w:val="28"/>
    </w:rPr>
  </w:style>
  <w:style w:type="paragraph" w:customStyle="1" w:styleId="Contents6311">
    <w:name w:val="Contents 6311"/>
    <w:link w:val="Contents631"/>
    <w:qFormat/>
    <w:rPr>
      <w:rFonts w:ascii="XO Thames" w:hAnsi="XO Thames"/>
      <w:sz w:val="28"/>
    </w:rPr>
  </w:style>
  <w:style w:type="paragraph" w:customStyle="1" w:styleId="Contents121">
    <w:name w:val="Contents 121"/>
    <w:link w:val="Contents12"/>
    <w:qFormat/>
    <w:rPr>
      <w:rFonts w:ascii="XO Thames" w:hAnsi="XO Thames"/>
      <w:b/>
      <w:sz w:val="28"/>
    </w:rPr>
  </w:style>
  <w:style w:type="paragraph" w:customStyle="1" w:styleId="Heading5211111">
    <w:name w:val="Heading 5211111"/>
    <w:link w:val="Heading521111"/>
    <w:qFormat/>
    <w:rPr>
      <w:rFonts w:ascii="Times New Roman" w:hAnsi="Times New Roman"/>
      <w:sz w:val="26"/>
    </w:rPr>
  </w:style>
  <w:style w:type="paragraph" w:customStyle="1" w:styleId="Subtitle211111">
    <w:name w:val="Subtitle211111"/>
    <w:link w:val="Subtitle21111"/>
    <w:qFormat/>
    <w:rPr>
      <w:rFonts w:ascii="XO Thames" w:hAnsi="XO Thames"/>
      <w:i/>
      <w:sz w:val="24"/>
    </w:rPr>
  </w:style>
  <w:style w:type="paragraph" w:customStyle="1" w:styleId="Caption111">
    <w:name w:val="Caption111"/>
    <w:link w:val="Caption11"/>
    <w:qFormat/>
    <w:rPr>
      <w:i/>
      <w:sz w:val="24"/>
    </w:rPr>
  </w:style>
  <w:style w:type="paragraph" w:customStyle="1" w:styleId="ConsPlusNonformat1111111">
    <w:name w:val="ConsPlusNonformat1111111"/>
    <w:link w:val="ConsPlusNonformat111111"/>
    <w:qFormat/>
    <w:pPr>
      <w:widowControl w:val="0"/>
    </w:pPr>
    <w:rPr>
      <w:rFonts w:ascii="Courier New" w:hAnsi="Courier New"/>
    </w:rPr>
  </w:style>
  <w:style w:type="paragraph" w:customStyle="1" w:styleId="Contents8211111">
    <w:name w:val="Contents 8211111"/>
    <w:link w:val="Contents821111"/>
    <w:qFormat/>
    <w:rPr>
      <w:rFonts w:ascii="XO Thames" w:hAnsi="XO Thames"/>
      <w:sz w:val="28"/>
    </w:rPr>
  </w:style>
  <w:style w:type="paragraph" w:customStyle="1" w:styleId="Heading51111">
    <w:name w:val="Heading 51111"/>
    <w:link w:val="Heading5111"/>
    <w:qFormat/>
    <w:rPr>
      <w:rFonts w:ascii="Times New Roman" w:hAnsi="Times New Roman"/>
      <w:sz w:val="26"/>
    </w:rPr>
  </w:style>
  <w:style w:type="paragraph" w:customStyle="1" w:styleId="Heading611111">
    <w:name w:val="Heading 611111"/>
    <w:link w:val="Heading61111"/>
    <w:qFormat/>
    <w:rPr>
      <w:rFonts w:ascii="Times New Roman" w:hAnsi="Times New Roman"/>
      <w:sz w:val="26"/>
    </w:rPr>
  </w:style>
  <w:style w:type="paragraph" w:customStyle="1" w:styleId="Contents511">
    <w:name w:val="Contents 511"/>
    <w:link w:val="Contents51"/>
    <w:qFormat/>
    <w:rPr>
      <w:rFonts w:ascii="XO Thames" w:hAnsi="XO Thames"/>
      <w:sz w:val="28"/>
    </w:rPr>
  </w:style>
  <w:style w:type="paragraph" w:customStyle="1" w:styleId="Footer211111">
    <w:name w:val="Footer211111"/>
    <w:link w:val="Footer21111"/>
    <w:qFormat/>
    <w:rPr>
      <w:rFonts w:ascii="Times New Roman" w:hAnsi="Times New Roman"/>
      <w:sz w:val="24"/>
    </w:rPr>
  </w:style>
  <w:style w:type="paragraph" w:customStyle="1" w:styleId="List2111">
    <w:name w:val="List2111"/>
    <w:basedOn w:val="Textbody311"/>
    <w:link w:val="List211"/>
    <w:qFormat/>
  </w:style>
  <w:style w:type="paragraph" w:customStyle="1" w:styleId="Contents5211111">
    <w:name w:val="Contents 5211111"/>
    <w:link w:val="Contents521111"/>
    <w:qFormat/>
    <w:rPr>
      <w:rFonts w:ascii="XO Thames" w:hAnsi="XO Thames"/>
      <w:sz w:val="28"/>
    </w:rPr>
  </w:style>
  <w:style w:type="paragraph" w:customStyle="1" w:styleId="Heading1111">
    <w:name w:val="Heading 1111"/>
    <w:link w:val="Heading111"/>
    <w:qFormat/>
    <w:rPr>
      <w:rFonts w:ascii="Times New Roman" w:hAnsi="Times New Roman"/>
      <w:sz w:val="28"/>
    </w:rPr>
  </w:style>
  <w:style w:type="paragraph" w:customStyle="1" w:styleId="EndnoteSymbol2111">
    <w:name w:val="Endnote Symbol2111"/>
    <w:link w:val="EndnoteSymbol211"/>
    <w:qFormat/>
    <w:rPr>
      <w:vertAlign w:val="superscript"/>
    </w:rPr>
  </w:style>
  <w:style w:type="paragraph" w:customStyle="1" w:styleId="Endnote111">
    <w:name w:val="Endnote111"/>
    <w:link w:val="Endnote11"/>
    <w:qFormat/>
    <w:pPr>
      <w:ind w:firstLine="851"/>
      <w:jc w:val="both"/>
    </w:pPr>
    <w:rPr>
      <w:rFonts w:ascii="XO Thames" w:hAnsi="XO Thames"/>
      <w:sz w:val="22"/>
    </w:rPr>
  </w:style>
  <w:style w:type="paragraph" w:customStyle="1" w:styleId="Heading7131111">
    <w:name w:val="Heading 7131111"/>
    <w:link w:val="Heading713111"/>
    <w:qFormat/>
    <w:rPr>
      <w:rFonts w:ascii="Times New Roman" w:hAnsi="Times New Roman"/>
      <w:sz w:val="26"/>
    </w:rPr>
  </w:style>
  <w:style w:type="paragraph" w:customStyle="1" w:styleId="Caption1111111">
    <w:name w:val="Caption1111111"/>
    <w:link w:val="Caption111111"/>
    <w:qFormat/>
    <w:rPr>
      <w:rFonts w:ascii="Times New Roman" w:hAnsi="Times New Roman"/>
      <w:b/>
      <w:spacing w:val="14"/>
    </w:rPr>
  </w:style>
  <w:style w:type="paragraph" w:customStyle="1" w:styleId="Contents521">
    <w:name w:val="Contents 521"/>
    <w:link w:val="Contents52"/>
    <w:qFormat/>
    <w:rPr>
      <w:rFonts w:ascii="XO Thames" w:hAnsi="XO Thames"/>
      <w:sz w:val="28"/>
    </w:rPr>
  </w:style>
  <w:style w:type="paragraph" w:customStyle="1" w:styleId="EndnoteSymbol1111">
    <w:name w:val="Endnote Symbol1111"/>
    <w:link w:val="EndnoteSymbol111"/>
    <w:qFormat/>
    <w:rPr>
      <w:vertAlign w:val="superscript"/>
    </w:rPr>
  </w:style>
  <w:style w:type="paragraph" w:customStyle="1" w:styleId="Footer11111">
    <w:name w:val="Footer11111"/>
    <w:link w:val="Footer1111"/>
    <w:qFormat/>
    <w:rPr>
      <w:rFonts w:ascii="Times New Roman" w:hAnsi="Times New Roman"/>
      <w:sz w:val="24"/>
    </w:rPr>
  </w:style>
  <w:style w:type="paragraph" w:customStyle="1" w:styleId="Heading211111">
    <w:name w:val="Heading 211111"/>
    <w:link w:val="Heading21111"/>
    <w:qFormat/>
    <w:rPr>
      <w:rFonts w:ascii="Arial" w:hAnsi="Arial"/>
      <w:b/>
      <w:i/>
      <w:sz w:val="28"/>
    </w:rPr>
  </w:style>
  <w:style w:type="paragraph" w:customStyle="1" w:styleId="Contents1311">
    <w:name w:val="Contents 1311"/>
    <w:link w:val="Contents131"/>
    <w:qFormat/>
    <w:rPr>
      <w:rFonts w:ascii="XO Thames" w:hAnsi="XO Thames"/>
      <w:b/>
      <w:sz w:val="28"/>
    </w:rPr>
  </w:style>
  <w:style w:type="paragraph" w:customStyle="1" w:styleId="Footnote11111">
    <w:name w:val="Footnote11111"/>
    <w:basedOn w:val="a"/>
    <w:link w:val="Footnote1111"/>
    <w:qFormat/>
  </w:style>
  <w:style w:type="paragraph" w:styleId="30">
    <w:name w:val="toc 3"/>
    <w:next w:val="a"/>
    <w:uiPriority w:val="39"/>
    <w:pPr>
      <w:ind w:left="400"/>
    </w:pPr>
    <w:rPr>
      <w:rFonts w:ascii="XO Thames" w:hAnsi="XO Thames"/>
      <w:sz w:val="28"/>
    </w:rPr>
  </w:style>
  <w:style w:type="paragraph" w:customStyle="1" w:styleId="Contents72111">
    <w:name w:val="Contents 72111"/>
    <w:link w:val="Contents7211"/>
    <w:qFormat/>
    <w:rPr>
      <w:rFonts w:ascii="XO Thames" w:hAnsi="XO Thames"/>
      <w:sz w:val="28"/>
    </w:rPr>
  </w:style>
  <w:style w:type="paragraph" w:customStyle="1" w:styleId="Endnote21">
    <w:name w:val="Endnote21"/>
    <w:link w:val="Endnote2"/>
    <w:qFormat/>
    <w:pPr>
      <w:ind w:firstLine="851"/>
      <w:jc w:val="both"/>
    </w:pPr>
    <w:rPr>
      <w:rFonts w:ascii="XO Thames" w:hAnsi="XO Thames"/>
      <w:sz w:val="22"/>
    </w:rPr>
  </w:style>
  <w:style w:type="paragraph" w:customStyle="1" w:styleId="Contents23">
    <w:name w:val="Contents 23"/>
    <w:link w:val="Contents21"/>
    <w:qFormat/>
    <w:rPr>
      <w:rFonts w:ascii="XO Thames" w:hAnsi="XO Thames"/>
      <w:sz w:val="28"/>
    </w:rPr>
  </w:style>
  <w:style w:type="paragraph" w:customStyle="1" w:styleId="Textbody311">
    <w:name w:val="Text body311"/>
    <w:link w:val="Textbody31"/>
    <w:qFormat/>
    <w:rPr>
      <w:rFonts w:ascii="Times New Roman" w:hAnsi="Times New Roman"/>
      <w:sz w:val="28"/>
    </w:rPr>
  </w:style>
  <w:style w:type="paragraph" w:customStyle="1" w:styleId="Heading3131111">
    <w:name w:val="Heading 3131111"/>
    <w:link w:val="Heading313111"/>
    <w:qFormat/>
    <w:rPr>
      <w:rFonts w:ascii="Times New Roman" w:hAnsi="Times New Roman"/>
      <w:b/>
      <w:sz w:val="24"/>
    </w:rPr>
  </w:style>
  <w:style w:type="paragraph" w:customStyle="1" w:styleId="annotationtext111111">
    <w:name w:val="annotation text111111"/>
    <w:basedOn w:val="a"/>
    <w:link w:val="annotationtext11111"/>
    <w:qFormat/>
    <w:pPr>
      <w:spacing w:after="0" w:line="240" w:lineRule="auto"/>
    </w:pPr>
    <w:rPr>
      <w:rFonts w:ascii="Times New Roman" w:hAnsi="Times New Roman"/>
      <w:sz w:val="20"/>
    </w:rPr>
  </w:style>
  <w:style w:type="paragraph" w:customStyle="1" w:styleId="Contents231111">
    <w:name w:val="Contents 231111"/>
    <w:link w:val="Contents23111"/>
    <w:qFormat/>
    <w:rPr>
      <w:rFonts w:ascii="XO Thames" w:hAnsi="XO Thames"/>
      <w:sz w:val="28"/>
    </w:rPr>
  </w:style>
  <w:style w:type="paragraph" w:customStyle="1" w:styleId="11111114">
    <w:name w:val="Номер строки1111111"/>
    <w:link w:val="1111114"/>
    <w:qFormat/>
  </w:style>
  <w:style w:type="paragraph" w:customStyle="1" w:styleId="List111111">
    <w:name w:val="List 111111"/>
    <w:link w:val="List111110"/>
    <w:qFormat/>
    <w:rPr>
      <w:rFonts w:ascii="Times New Roman" w:hAnsi="Times New Roman"/>
      <w:sz w:val="24"/>
    </w:rPr>
  </w:style>
  <w:style w:type="paragraph" w:customStyle="1" w:styleId="consplusnormal2111111">
    <w:name w:val="consplusnormal2111111"/>
    <w:basedOn w:val="a"/>
    <w:link w:val="consplusnormal211111"/>
    <w:qFormat/>
    <w:pPr>
      <w:spacing w:beforeAutospacing="1" w:afterAutospacing="1" w:line="240" w:lineRule="auto"/>
    </w:pPr>
    <w:rPr>
      <w:rFonts w:ascii="Times New Roman" w:hAnsi="Times New Roman"/>
      <w:sz w:val="24"/>
    </w:rPr>
  </w:style>
  <w:style w:type="paragraph" w:customStyle="1" w:styleId="Header21111">
    <w:name w:val="Header21111"/>
    <w:link w:val="Header2111"/>
    <w:qFormat/>
  </w:style>
  <w:style w:type="paragraph" w:customStyle="1" w:styleId="111111114">
    <w:name w:val="Строгий11111111"/>
    <w:link w:val="11111115"/>
    <w:qFormat/>
    <w:rPr>
      <w:b/>
    </w:rPr>
  </w:style>
  <w:style w:type="paragraph" w:customStyle="1" w:styleId="BalloonText211111">
    <w:name w:val="Balloon Text211111"/>
    <w:basedOn w:val="a"/>
    <w:link w:val="BalloonText21111"/>
    <w:qFormat/>
    <w:pPr>
      <w:spacing w:after="0" w:line="240" w:lineRule="auto"/>
    </w:pPr>
    <w:rPr>
      <w:rFonts w:ascii="Tahoma" w:hAnsi="Tahoma"/>
      <w:sz w:val="16"/>
    </w:rPr>
  </w:style>
  <w:style w:type="paragraph" w:customStyle="1" w:styleId="11110">
    <w:name w:val="Символ концевой сноски1111"/>
    <w:link w:val="1110"/>
    <w:qFormat/>
    <w:rPr>
      <w:vertAlign w:val="superscript"/>
    </w:rPr>
  </w:style>
  <w:style w:type="paragraph" w:customStyle="1" w:styleId="Heading82111">
    <w:name w:val="Heading 82111"/>
    <w:link w:val="Heading8211"/>
    <w:qFormat/>
    <w:rPr>
      <w:rFonts w:ascii="Times New Roman" w:hAnsi="Times New Roman"/>
      <w:sz w:val="26"/>
    </w:rPr>
  </w:style>
  <w:style w:type="paragraph" w:customStyle="1" w:styleId="Subtitle111">
    <w:name w:val="Subtitle111"/>
    <w:link w:val="Subtitle11"/>
    <w:qFormat/>
    <w:rPr>
      <w:rFonts w:ascii="XO Thames" w:hAnsi="XO Thames"/>
      <w:i/>
      <w:sz w:val="24"/>
    </w:rPr>
  </w:style>
  <w:style w:type="paragraph" w:customStyle="1" w:styleId="111111115">
    <w:name w:val="Знак примечания11111111"/>
    <w:link w:val="11111116"/>
    <w:qFormat/>
    <w:rPr>
      <w:sz w:val="16"/>
    </w:rPr>
  </w:style>
  <w:style w:type="paragraph" w:customStyle="1" w:styleId="Footer111">
    <w:name w:val="Footer111"/>
    <w:link w:val="Footer11"/>
    <w:qFormat/>
    <w:rPr>
      <w:rFonts w:ascii="Times New Roman" w:hAnsi="Times New Roman"/>
      <w:sz w:val="24"/>
    </w:rPr>
  </w:style>
  <w:style w:type="paragraph" w:customStyle="1" w:styleId="indexheading111111">
    <w:name w:val="index heading111111"/>
    <w:basedOn w:val="a"/>
    <w:link w:val="indexheading11111"/>
    <w:qFormat/>
  </w:style>
  <w:style w:type="paragraph" w:customStyle="1" w:styleId="Title1111111">
    <w:name w:val="Title1111111"/>
    <w:link w:val="Title111111"/>
    <w:qFormat/>
    <w:rPr>
      <w:rFonts w:ascii="Times New Roman" w:hAnsi="Times New Roman"/>
      <w:sz w:val="40"/>
    </w:rPr>
  </w:style>
  <w:style w:type="paragraph" w:customStyle="1" w:styleId="Internetlink2111">
    <w:name w:val="Internet link2111"/>
    <w:link w:val="Internetlink211"/>
    <w:qFormat/>
    <w:rPr>
      <w:color w:val="0000FF"/>
      <w:u w:val="single"/>
    </w:rPr>
  </w:style>
  <w:style w:type="paragraph" w:customStyle="1" w:styleId="111111116">
    <w:name w:val="Абзац списка11111111"/>
    <w:basedOn w:val="a"/>
    <w:link w:val="11111117"/>
    <w:qFormat/>
    <w:pPr>
      <w:ind w:left="720"/>
    </w:pPr>
  </w:style>
  <w:style w:type="paragraph" w:customStyle="1" w:styleId="111111117">
    <w:name w:val="Номер страницы11111111"/>
    <w:link w:val="11111118"/>
    <w:qFormat/>
  </w:style>
  <w:style w:type="paragraph" w:customStyle="1" w:styleId="Heading9121">
    <w:name w:val="Heading 9121"/>
    <w:link w:val="Heading912"/>
    <w:qFormat/>
    <w:rPr>
      <w:rFonts w:ascii="Times New Roman" w:hAnsi="Times New Roman"/>
      <w:sz w:val="26"/>
    </w:rPr>
  </w:style>
  <w:style w:type="paragraph" w:customStyle="1" w:styleId="Heading8211111">
    <w:name w:val="Heading 8211111"/>
    <w:link w:val="Heading821111"/>
    <w:qFormat/>
    <w:rPr>
      <w:rFonts w:ascii="Times New Roman" w:hAnsi="Times New Roman"/>
      <w:sz w:val="26"/>
    </w:rPr>
  </w:style>
  <w:style w:type="paragraph" w:customStyle="1" w:styleId="FootnoteSymbol21">
    <w:name w:val="Footnote Symbol21"/>
    <w:link w:val="FootnoteSymbol2"/>
    <w:qFormat/>
    <w:rPr>
      <w:vertAlign w:val="superscript"/>
    </w:rPr>
  </w:style>
  <w:style w:type="paragraph" w:customStyle="1" w:styleId="Heading9131111">
    <w:name w:val="Heading 9131111"/>
    <w:link w:val="Heading913111"/>
    <w:qFormat/>
    <w:rPr>
      <w:rFonts w:ascii="Times New Roman" w:hAnsi="Times New Roman"/>
      <w:sz w:val="26"/>
    </w:rPr>
  </w:style>
  <w:style w:type="paragraph" w:customStyle="1" w:styleId="BodyText21111111">
    <w:name w:val="Body Text 21111111"/>
    <w:basedOn w:val="a"/>
    <w:link w:val="BodyText2111111"/>
    <w:qFormat/>
    <w:pPr>
      <w:spacing w:after="0" w:line="240" w:lineRule="auto"/>
      <w:jc w:val="both"/>
    </w:pPr>
    <w:rPr>
      <w:rFonts w:ascii="Times New Roman" w:hAnsi="Times New Roman"/>
      <w:sz w:val="24"/>
    </w:rPr>
  </w:style>
  <w:style w:type="paragraph" w:customStyle="1" w:styleId="11111119">
    <w:name w:val="Гипертекстовая ссылка1111111"/>
    <w:link w:val="1111115"/>
    <w:qFormat/>
    <w:rPr>
      <w:color w:val="106BBE"/>
    </w:rPr>
  </w:style>
  <w:style w:type="paragraph" w:customStyle="1" w:styleId="List1211">
    <w:name w:val="List 1211"/>
    <w:link w:val="List121"/>
    <w:qFormat/>
    <w:rPr>
      <w:rFonts w:ascii="Times New Roman" w:hAnsi="Times New Roman"/>
      <w:sz w:val="24"/>
    </w:rPr>
  </w:style>
  <w:style w:type="paragraph" w:customStyle="1" w:styleId="Heading11211">
    <w:name w:val="Heading 11211"/>
    <w:link w:val="Heading1121"/>
    <w:qFormat/>
    <w:rPr>
      <w:rFonts w:ascii="Times New Roman" w:hAnsi="Times New Roman"/>
      <w:sz w:val="28"/>
    </w:rPr>
  </w:style>
  <w:style w:type="paragraph" w:customStyle="1" w:styleId="Heading21111111">
    <w:name w:val="Heading 21111111"/>
    <w:link w:val="Heading2111111"/>
    <w:qFormat/>
    <w:rPr>
      <w:rFonts w:ascii="Arial" w:hAnsi="Arial"/>
      <w:b/>
      <w:i/>
      <w:sz w:val="28"/>
    </w:rPr>
  </w:style>
  <w:style w:type="paragraph" w:customStyle="1" w:styleId="Header11">
    <w:name w:val="Header11"/>
    <w:link w:val="Header1"/>
    <w:qFormat/>
  </w:style>
  <w:style w:type="paragraph" w:customStyle="1" w:styleId="17">
    <w:name w:val="Колонтитул1"/>
    <w:link w:val="aa"/>
    <w:qFormat/>
    <w:rPr>
      <w:rFonts w:ascii="XO Thames" w:hAnsi="XO Thames"/>
      <w:sz w:val="28"/>
    </w:rPr>
  </w:style>
  <w:style w:type="paragraph" w:customStyle="1" w:styleId="21">
    <w:name w:val="Колонтитул2"/>
    <w:basedOn w:val="a"/>
    <w:qFormat/>
  </w:style>
  <w:style w:type="paragraph" w:styleId="af0">
    <w:name w:val="footer"/>
    <w:basedOn w:val="a"/>
    <w:link w:val="af1"/>
    <w:uiPriority w:val="99"/>
    <w:pPr>
      <w:tabs>
        <w:tab w:val="center" w:pos="4677"/>
        <w:tab w:val="right" w:pos="9355"/>
      </w:tabs>
      <w:spacing w:after="0" w:line="240" w:lineRule="auto"/>
    </w:pPr>
    <w:rPr>
      <w:rFonts w:ascii="Times New Roman" w:hAnsi="Times New Roman"/>
      <w:sz w:val="24"/>
    </w:rPr>
  </w:style>
  <w:style w:type="paragraph" w:customStyle="1" w:styleId="Normal1111111">
    <w:name w:val="Normal Знак Знак Знак1111111"/>
    <w:link w:val="Normal111111"/>
    <w:qFormat/>
    <w:rPr>
      <w:rFonts w:ascii="Times New Roman" w:hAnsi="Times New Roman"/>
      <w:sz w:val="24"/>
    </w:rPr>
  </w:style>
  <w:style w:type="paragraph" w:customStyle="1" w:styleId="Heading811">
    <w:name w:val="Heading 811"/>
    <w:link w:val="Heading81"/>
    <w:qFormat/>
    <w:rPr>
      <w:rFonts w:ascii="Times New Roman" w:hAnsi="Times New Roman"/>
      <w:sz w:val="26"/>
    </w:rPr>
  </w:style>
  <w:style w:type="paragraph" w:customStyle="1" w:styleId="Contents7111">
    <w:name w:val="Contents 7111"/>
    <w:link w:val="Contents711"/>
    <w:qFormat/>
    <w:rPr>
      <w:rFonts w:ascii="XO Thames" w:hAnsi="XO Thames"/>
      <w:sz w:val="28"/>
    </w:rPr>
  </w:style>
  <w:style w:type="paragraph" w:customStyle="1" w:styleId="List1211111">
    <w:name w:val="List 1211111"/>
    <w:link w:val="List1211110"/>
    <w:qFormat/>
    <w:rPr>
      <w:rFonts w:ascii="Times New Roman" w:hAnsi="Times New Roman"/>
      <w:sz w:val="24"/>
    </w:rPr>
  </w:style>
  <w:style w:type="paragraph" w:customStyle="1" w:styleId="2111111110">
    <w:name w:val="Основной текст с отступом 211111111"/>
    <w:basedOn w:val="a"/>
    <w:link w:val="211111112"/>
    <w:qFormat/>
    <w:pPr>
      <w:spacing w:after="0" w:line="240" w:lineRule="auto"/>
      <w:ind w:firstLine="540"/>
      <w:jc w:val="both"/>
    </w:pPr>
    <w:rPr>
      <w:rFonts w:ascii="Times New Roman" w:hAnsi="Times New Roman"/>
      <w:sz w:val="24"/>
    </w:rPr>
  </w:style>
  <w:style w:type="paragraph" w:customStyle="1" w:styleId="Endnote11111">
    <w:name w:val="Endnote11111"/>
    <w:link w:val="Endnote1111"/>
    <w:qFormat/>
    <w:pPr>
      <w:ind w:firstLine="851"/>
      <w:jc w:val="both"/>
    </w:pPr>
    <w:rPr>
      <w:rFonts w:ascii="XO Thames" w:hAnsi="XO Thames"/>
      <w:sz w:val="22"/>
    </w:rPr>
  </w:style>
  <w:style w:type="paragraph" w:customStyle="1" w:styleId="Normal11111110">
    <w:name w:val="Normal Знак Знак1111111"/>
    <w:link w:val="Normal1111110"/>
    <w:qFormat/>
    <w:rPr>
      <w:rFonts w:ascii="Times New Roman" w:hAnsi="Times New Roman"/>
      <w:sz w:val="24"/>
    </w:rPr>
  </w:style>
  <w:style w:type="paragraph" w:customStyle="1" w:styleId="Endnote211111">
    <w:name w:val="Endnote211111"/>
    <w:link w:val="Endnote21111"/>
    <w:qFormat/>
    <w:pPr>
      <w:ind w:firstLine="851"/>
      <w:jc w:val="both"/>
    </w:pPr>
    <w:rPr>
      <w:rFonts w:ascii="XO Thames" w:hAnsi="XO Thames"/>
      <w:sz w:val="22"/>
    </w:rPr>
  </w:style>
  <w:style w:type="paragraph" w:customStyle="1" w:styleId="Marginalia111111">
    <w:name w:val="Marginalia111111"/>
    <w:link w:val="Marginalia11111"/>
    <w:qFormat/>
    <w:rPr>
      <w:rFonts w:ascii="Times New Roman" w:hAnsi="Times New Roman"/>
    </w:rPr>
  </w:style>
  <w:style w:type="paragraph" w:customStyle="1" w:styleId="Heading7121">
    <w:name w:val="Heading 7121"/>
    <w:link w:val="Heading712"/>
    <w:qFormat/>
    <w:rPr>
      <w:rFonts w:ascii="Times New Roman" w:hAnsi="Times New Roman"/>
      <w:sz w:val="26"/>
    </w:rPr>
  </w:style>
  <w:style w:type="paragraph" w:customStyle="1" w:styleId="Heading712111">
    <w:name w:val="Heading 712111"/>
    <w:link w:val="Heading71211"/>
    <w:qFormat/>
    <w:rPr>
      <w:rFonts w:ascii="Times New Roman" w:hAnsi="Times New Roman"/>
      <w:sz w:val="26"/>
    </w:rPr>
  </w:style>
  <w:style w:type="paragraph" w:styleId="af2">
    <w:name w:val="List Bullet"/>
    <w:basedOn w:val="a"/>
    <w:pPr>
      <w:spacing w:after="0" w:line="240" w:lineRule="auto"/>
    </w:pPr>
    <w:rPr>
      <w:rFonts w:ascii="Times New Roman" w:hAnsi="Times New Roman"/>
      <w:sz w:val="24"/>
    </w:rPr>
  </w:style>
  <w:style w:type="paragraph" w:customStyle="1" w:styleId="Internetlink211111">
    <w:name w:val="Internet link211111"/>
    <w:link w:val="Internetlink21111"/>
    <w:qFormat/>
    <w:rPr>
      <w:color w:val="0000FF"/>
      <w:u w:val="single"/>
    </w:rPr>
  </w:style>
  <w:style w:type="paragraph" w:customStyle="1" w:styleId="BodyTextIndent21111111">
    <w:name w:val="Body Text Indent 21111111"/>
    <w:basedOn w:val="a"/>
    <w:link w:val="BodyTextIndent2111111"/>
    <w:qFormat/>
    <w:pPr>
      <w:spacing w:after="0" w:line="240" w:lineRule="auto"/>
      <w:ind w:left="720"/>
    </w:pPr>
    <w:rPr>
      <w:rFonts w:ascii="Times New Roman" w:hAnsi="Times New Roman"/>
      <w:sz w:val="28"/>
    </w:rPr>
  </w:style>
  <w:style w:type="paragraph" w:customStyle="1" w:styleId="EndnoteSymbol11">
    <w:name w:val="Endnote Symbol11"/>
    <w:link w:val="EndnoteSymbol1"/>
    <w:qFormat/>
    <w:rPr>
      <w:vertAlign w:val="superscript"/>
    </w:rPr>
  </w:style>
  <w:style w:type="paragraph" w:customStyle="1" w:styleId="Header1211111">
    <w:name w:val="Header1211111"/>
    <w:link w:val="Header121111"/>
    <w:qFormat/>
  </w:style>
  <w:style w:type="paragraph" w:customStyle="1" w:styleId="Heading913">
    <w:name w:val="Heading 913"/>
    <w:link w:val="Heading911"/>
    <w:qFormat/>
    <w:rPr>
      <w:rFonts w:ascii="Times New Roman" w:hAnsi="Times New Roman"/>
      <w:sz w:val="26"/>
    </w:rPr>
  </w:style>
  <w:style w:type="paragraph" w:customStyle="1" w:styleId="Contents6211111">
    <w:name w:val="Contents 6211111"/>
    <w:link w:val="Contents621111"/>
    <w:qFormat/>
    <w:rPr>
      <w:rFonts w:ascii="XO Thames" w:hAnsi="XO Thames"/>
      <w:sz w:val="28"/>
    </w:rPr>
  </w:style>
  <w:style w:type="paragraph" w:customStyle="1" w:styleId="111111118">
    <w:name w:val="Просмотренная гиперссылка11111111"/>
    <w:link w:val="1111111a"/>
    <w:qFormat/>
    <w:rPr>
      <w:color w:val="800080"/>
      <w:u w:val="single"/>
    </w:rPr>
  </w:style>
  <w:style w:type="paragraph" w:customStyle="1" w:styleId="Contents9211111">
    <w:name w:val="Contents 9211111"/>
    <w:link w:val="Contents921111"/>
    <w:qFormat/>
    <w:rPr>
      <w:rFonts w:ascii="XO Thames" w:hAnsi="XO Thames"/>
      <w:sz w:val="28"/>
    </w:rPr>
  </w:style>
  <w:style w:type="paragraph" w:customStyle="1" w:styleId="Contents4111111">
    <w:name w:val="Contents 4111111"/>
    <w:link w:val="Contents411111"/>
    <w:qFormat/>
    <w:rPr>
      <w:rFonts w:ascii="XO Thames" w:hAnsi="XO Thames"/>
      <w:sz w:val="28"/>
    </w:rPr>
  </w:style>
  <w:style w:type="paragraph" w:customStyle="1" w:styleId="Internetlink">
    <w:name w:val="Internet link"/>
    <w:qFormat/>
    <w:rPr>
      <w:color w:val="0000FF"/>
      <w:u w:val="single"/>
    </w:rPr>
  </w:style>
  <w:style w:type="paragraph" w:customStyle="1" w:styleId="Footnote1">
    <w:name w:val="Footnote1"/>
    <w:basedOn w:val="a"/>
    <w:link w:val="Footnote"/>
    <w:qFormat/>
  </w:style>
  <w:style w:type="paragraph" w:styleId="19">
    <w:name w:val="toc 1"/>
    <w:next w:val="a"/>
    <w:uiPriority w:val="39"/>
    <w:rPr>
      <w:rFonts w:ascii="XO Thames" w:hAnsi="XO Thames"/>
      <w:b/>
      <w:sz w:val="28"/>
    </w:rPr>
  </w:style>
  <w:style w:type="paragraph" w:customStyle="1" w:styleId="Contents4311">
    <w:name w:val="Contents 4311"/>
    <w:link w:val="Contents431"/>
    <w:qFormat/>
    <w:rPr>
      <w:rFonts w:ascii="XO Thames" w:hAnsi="XO Thames"/>
      <w:sz w:val="28"/>
    </w:rPr>
  </w:style>
  <w:style w:type="paragraph" w:customStyle="1" w:styleId="Footer21">
    <w:name w:val="Footer21"/>
    <w:link w:val="Footer2"/>
    <w:qFormat/>
    <w:rPr>
      <w:rFonts w:ascii="Times New Roman" w:hAnsi="Times New Roman"/>
      <w:sz w:val="24"/>
    </w:rPr>
  </w:style>
  <w:style w:type="paragraph" w:customStyle="1" w:styleId="Textbody2111">
    <w:name w:val="Text body2111"/>
    <w:link w:val="Textbody211"/>
    <w:qFormat/>
    <w:rPr>
      <w:rFonts w:ascii="Times New Roman" w:hAnsi="Times New Roman"/>
      <w:sz w:val="28"/>
    </w:rPr>
  </w:style>
  <w:style w:type="paragraph" w:customStyle="1" w:styleId="Contents311">
    <w:name w:val="Contents 311"/>
    <w:link w:val="Contents31"/>
    <w:qFormat/>
    <w:rPr>
      <w:rFonts w:ascii="XO Thames" w:hAnsi="XO Thames"/>
      <w:sz w:val="28"/>
    </w:rPr>
  </w:style>
  <w:style w:type="paragraph" w:customStyle="1" w:styleId="Heading221">
    <w:name w:val="Heading 221"/>
    <w:link w:val="Heading22"/>
    <w:qFormat/>
    <w:rPr>
      <w:rFonts w:ascii="Arial" w:hAnsi="Arial"/>
      <w:b/>
      <w:i/>
      <w:sz w:val="28"/>
    </w:rPr>
  </w:style>
  <w:style w:type="paragraph" w:customStyle="1" w:styleId="ConsPlusNormal3111111">
    <w:name w:val="ConsPlusNormal3111111"/>
    <w:link w:val="ConsPlusNormal311111"/>
    <w:qFormat/>
    <w:pPr>
      <w:widowControl w:val="0"/>
      <w:ind w:firstLine="720"/>
    </w:pPr>
    <w:rPr>
      <w:rFonts w:ascii="Arial" w:hAnsi="Arial"/>
    </w:rPr>
  </w:style>
  <w:style w:type="paragraph" w:customStyle="1" w:styleId="Footer2111">
    <w:name w:val="Footer2111"/>
    <w:link w:val="Footer211"/>
    <w:qFormat/>
    <w:rPr>
      <w:rFonts w:ascii="Times New Roman" w:hAnsi="Times New Roman"/>
      <w:sz w:val="24"/>
    </w:rPr>
  </w:style>
  <w:style w:type="paragraph" w:customStyle="1" w:styleId="Textbodyindent3">
    <w:name w:val="Text body indent3"/>
    <w:link w:val="Textbodyindent1"/>
    <w:qFormat/>
    <w:rPr>
      <w:rFonts w:ascii="Times New Roman" w:hAnsi="Times New Roman"/>
      <w:sz w:val="28"/>
    </w:rPr>
  </w:style>
  <w:style w:type="paragraph" w:customStyle="1" w:styleId="Contents62111">
    <w:name w:val="Contents 62111"/>
    <w:link w:val="Contents6211"/>
    <w:qFormat/>
    <w:rPr>
      <w:rFonts w:ascii="XO Thames" w:hAnsi="XO Thames"/>
      <w:sz w:val="28"/>
    </w:rPr>
  </w:style>
  <w:style w:type="paragraph" w:customStyle="1" w:styleId="122">
    <w:name w:val="Заголовок122"/>
    <w:basedOn w:val="a"/>
    <w:next w:val="ac"/>
    <w:link w:val="121"/>
    <w:qFormat/>
    <w:pPr>
      <w:keepNext/>
      <w:spacing w:before="240" w:after="120"/>
    </w:pPr>
    <w:rPr>
      <w:rFonts w:ascii="Liberation Sans" w:hAnsi="Liberation Sans"/>
      <w:sz w:val="28"/>
    </w:rPr>
  </w:style>
  <w:style w:type="paragraph" w:customStyle="1" w:styleId="Title2111">
    <w:name w:val="Title2111"/>
    <w:link w:val="Title211"/>
    <w:qFormat/>
    <w:rPr>
      <w:rFonts w:ascii="Times New Roman" w:hAnsi="Times New Roman"/>
      <w:sz w:val="40"/>
    </w:rPr>
  </w:style>
  <w:style w:type="paragraph" w:customStyle="1" w:styleId="Contents63">
    <w:name w:val="Contents 63"/>
    <w:link w:val="Contents61"/>
    <w:qFormat/>
    <w:rPr>
      <w:rFonts w:ascii="XO Thames" w:hAnsi="XO Thames"/>
      <w:sz w:val="28"/>
    </w:rPr>
  </w:style>
  <w:style w:type="paragraph" w:customStyle="1" w:styleId="1111111b">
    <w:name w:val="Комментарий1111111"/>
    <w:basedOn w:val="a"/>
    <w:next w:val="a"/>
    <w:link w:val="1111112"/>
    <w:qFormat/>
    <w:pPr>
      <w:widowControl w:val="0"/>
      <w:spacing w:before="75" w:after="0" w:line="240" w:lineRule="auto"/>
      <w:ind w:left="170"/>
      <w:jc w:val="both"/>
    </w:pPr>
    <w:rPr>
      <w:rFonts w:ascii="Arial" w:hAnsi="Arial"/>
      <w:color w:val="353842"/>
      <w:sz w:val="24"/>
      <w:shd w:val="clear" w:color="auto" w:fill="F0F0F0"/>
    </w:rPr>
  </w:style>
  <w:style w:type="paragraph" w:customStyle="1" w:styleId="Heading42111">
    <w:name w:val="Heading 42111"/>
    <w:link w:val="Heading4211"/>
    <w:qFormat/>
    <w:rPr>
      <w:rFonts w:ascii="Times New Roman" w:hAnsi="Times New Roman"/>
      <w:sz w:val="26"/>
    </w:rPr>
  </w:style>
  <w:style w:type="paragraph" w:customStyle="1" w:styleId="Contents91111">
    <w:name w:val="Contents 91111"/>
    <w:link w:val="Contents9111"/>
    <w:qFormat/>
    <w:rPr>
      <w:rFonts w:ascii="XO Thames" w:hAnsi="XO Thames"/>
      <w:sz w:val="28"/>
    </w:rPr>
  </w:style>
  <w:style w:type="paragraph" w:customStyle="1" w:styleId="1111111c">
    <w:name w:val="Знак концевой сноски1111111"/>
    <w:link w:val="1111116"/>
    <w:qFormat/>
    <w:rPr>
      <w:vertAlign w:val="superscript"/>
    </w:rPr>
  </w:style>
  <w:style w:type="paragraph" w:styleId="90">
    <w:name w:val="toc 9"/>
    <w:next w:val="a"/>
    <w:uiPriority w:val="39"/>
    <w:pPr>
      <w:ind w:left="1600"/>
    </w:pPr>
    <w:rPr>
      <w:rFonts w:ascii="XO Thames" w:hAnsi="XO Thames"/>
      <w:sz w:val="28"/>
    </w:rPr>
  </w:style>
  <w:style w:type="paragraph" w:customStyle="1" w:styleId="Heading81111111">
    <w:name w:val="Heading 81111111"/>
    <w:link w:val="Heading8111111"/>
    <w:qFormat/>
    <w:rPr>
      <w:rFonts w:ascii="Times New Roman" w:hAnsi="Times New Roman"/>
      <w:sz w:val="26"/>
    </w:rPr>
  </w:style>
  <w:style w:type="paragraph" w:customStyle="1" w:styleId="Contents92111">
    <w:name w:val="Contents 92111"/>
    <w:link w:val="Contents9211"/>
    <w:qFormat/>
    <w:rPr>
      <w:rFonts w:ascii="XO Thames" w:hAnsi="XO Thames"/>
      <w:sz w:val="28"/>
    </w:rPr>
  </w:style>
  <w:style w:type="paragraph" w:customStyle="1" w:styleId="Footnote1111111">
    <w:name w:val="Footnote1111111"/>
    <w:basedOn w:val="a"/>
    <w:link w:val="Footnote111111"/>
    <w:qFormat/>
    <w:pPr>
      <w:spacing w:after="0" w:line="240" w:lineRule="auto"/>
    </w:pPr>
    <w:rPr>
      <w:rFonts w:ascii="Times New Roman" w:hAnsi="Times New Roman"/>
      <w:sz w:val="20"/>
    </w:rPr>
  </w:style>
  <w:style w:type="paragraph" w:customStyle="1" w:styleId="Contents31111">
    <w:name w:val="Contents 31111"/>
    <w:link w:val="Contents3111"/>
    <w:qFormat/>
    <w:rPr>
      <w:rFonts w:ascii="XO Thames" w:hAnsi="XO Thames"/>
      <w:sz w:val="28"/>
    </w:rPr>
  </w:style>
  <w:style w:type="paragraph" w:customStyle="1" w:styleId="DefaultParagraphFont1111111">
    <w:name w:val="Default Paragraph Font1111111"/>
    <w:link w:val="DefaultParagraphFont111111"/>
    <w:qFormat/>
  </w:style>
  <w:style w:type="paragraph" w:customStyle="1" w:styleId="Footnote111">
    <w:name w:val="Footnote111"/>
    <w:basedOn w:val="a"/>
    <w:link w:val="Footnote11"/>
    <w:qFormat/>
  </w:style>
  <w:style w:type="paragraph" w:customStyle="1" w:styleId="Subtitle2111">
    <w:name w:val="Subtitle2111"/>
    <w:link w:val="Subtitle211"/>
    <w:qFormat/>
    <w:rPr>
      <w:rFonts w:ascii="XO Thames" w:hAnsi="XO Thames"/>
      <w:i/>
      <w:sz w:val="24"/>
    </w:rPr>
  </w:style>
  <w:style w:type="paragraph" w:customStyle="1" w:styleId="1111111d">
    <w:name w:val="Знак Знак Знак1111111"/>
    <w:basedOn w:val="a"/>
    <w:link w:val="1111117"/>
    <w:qFormat/>
    <w:pPr>
      <w:spacing w:beforeAutospacing="1" w:afterAutospacing="1" w:line="240" w:lineRule="auto"/>
    </w:pPr>
    <w:rPr>
      <w:rFonts w:ascii="Tahoma" w:hAnsi="Tahoma"/>
      <w:sz w:val="20"/>
    </w:rPr>
  </w:style>
  <w:style w:type="paragraph" w:customStyle="1" w:styleId="Contents8111111">
    <w:name w:val="Contents 8111111"/>
    <w:link w:val="Contents811111"/>
    <w:qFormat/>
    <w:rPr>
      <w:rFonts w:ascii="XO Thames" w:hAnsi="XO Thames"/>
      <w:sz w:val="28"/>
    </w:rPr>
  </w:style>
  <w:style w:type="paragraph" w:customStyle="1" w:styleId="1211111">
    <w:name w:val="Гиперссылка1211111"/>
    <w:link w:val="121111"/>
    <w:qFormat/>
    <w:rPr>
      <w:color w:val="0000FF"/>
      <w:u w:val="single"/>
    </w:rPr>
  </w:style>
  <w:style w:type="paragraph" w:customStyle="1" w:styleId="12111110">
    <w:name w:val="Обычный1211111"/>
    <w:link w:val="1211110"/>
    <w:qFormat/>
    <w:rPr>
      <w:sz w:val="22"/>
    </w:rPr>
  </w:style>
  <w:style w:type="paragraph" w:customStyle="1" w:styleId="Contents22111">
    <w:name w:val="Contents 22111"/>
    <w:link w:val="Contents2211"/>
    <w:qFormat/>
    <w:rPr>
      <w:rFonts w:ascii="XO Thames" w:hAnsi="XO Thames"/>
      <w:sz w:val="28"/>
    </w:rPr>
  </w:style>
  <w:style w:type="paragraph" w:customStyle="1" w:styleId="11112">
    <w:name w:val="Символ сноски1111"/>
    <w:link w:val="1112"/>
    <w:qFormat/>
    <w:rPr>
      <w:vertAlign w:val="superscript"/>
    </w:rPr>
  </w:style>
  <w:style w:type="paragraph" w:customStyle="1" w:styleId="Heading421">
    <w:name w:val="Heading 421"/>
    <w:link w:val="Heading42"/>
    <w:qFormat/>
    <w:rPr>
      <w:rFonts w:ascii="Times New Roman" w:hAnsi="Times New Roman"/>
      <w:sz w:val="26"/>
    </w:rPr>
  </w:style>
  <w:style w:type="paragraph" w:customStyle="1" w:styleId="caption311111">
    <w:name w:val="caption311111"/>
    <w:basedOn w:val="a"/>
    <w:next w:val="a"/>
    <w:link w:val="caption31111"/>
    <w:qFormat/>
    <w:pPr>
      <w:spacing w:after="0" w:line="300" w:lineRule="exact"/>
      <w:jc w:val="center"/>
    </w:pPr>
    <w:rPr>
      <w:rFonts w:ascii="Times New Roman" w:hAnsi="Times New Roman"/>
      <w:b/>
      <w:spacing w:val="14"/>
      <w:sz w:val="20"/>
    </w:rPr>
  </w:style>
  <w:style w:type="paragraph" w:customStyle="1" w:styleId="Contents821">
    <w:name w:val="Contents 821"/>
    <w:link w:val="Contents82"/>
    <w:qFormat/>
    <w:rPr>
      <w:rFonts w:ascii="XO Thames" w:hAnsi="XO Thames"/>
      <w:sz w:val="28"/>
    </w:rPr>
  </w:style>
  <w:style w:type="paragraph" w:customStyle="1" w:styleId="Contents81111">
    <w:name w:val="Contents 81111"/>
    <w:link w:val="Contents8111"/>
    <w:qFormat/>
    <w:rPr>
      <w:rFonts w:ascii="XO Thames" w:hAnsi="XO Thames"/>
      <w:sz w:val="28"/>
    </w:rPr>
  </w:style>
  <w:style w:type="paragraph" w:styleId="80">
    <w:name w:val="toc 8"/>
    <w:next w:val="a"/>
    <w:uiPriority w:val="39"/>
    <w:pPr>
      <w:ind w:left="1400"/>
    </w:pPr>
    <w:rPr>
      <w:rFonts w:ascii="XO Thames" w:hAnsi="XO Thames"/>
      <w:sz w:val="28"/>
    </w:rPr>
  </w:style>
  <w:style w:type="paragraph" w:customStyle="1" w:styleId="Subtitle11111">
    <w:name w:val="Subtitle11111"/>
    <w:link w:val="Subtitle1111"/>
    <w:qFormat/>
    <w:rPr>
      <w:rFonts w:ascii="XO Thames" w:hAnsi="XO Thames"/>
      <w:i/>
      <w:sz w:val="24"/>
    </w:rPr>
  </w:style>
  <w:style w:type="paragraph" w:customStyle="1" w:styleId="List131111">
    <w:name w:val="List 131111"/>
    <w:link w:val="List13111"/>
    <w:qFormat/>
    <w:rPr>
      <w:rFonts w:ascii="Times New Roman" w:hAnsi="Times New Roman"/>
      <w:sz w:val="24"/>
    </w:rPr>
  </w:style>
  <w:style w:type="paragraph" w:customStyle="1" w:styleId="ConsPlusTitle1111111">
    <w:name w:val="ConsPlusTitle1111111"/>
    <w:link w:val="ConsPlusTitle111111"/>
    <w:qFormat/>
    <w:pPr>
      <w:widowControl w:val="0"/>
    </w:pPr>
    <w:rPr>
      <w:rFonts w:ascii="Arial" w:hAnsi="Arial"/>
      <w:b/>
    </w:rPr>
  </w:style>
  <w:style w:type="paragraph" w:customStyle="1" w:styleId="Heading2211111">
    <w:name w:val="Heading 2211111"/>
    <w:link w:val="Heading221111"/>
    <w:qFormat/>
    <w:rPr>
      <w:rFonts w:ascii="Arial" w:hAnsi="Arial"/>
      <w:b/>
      <w:i/>
      <w:sz w:val="28"/>
    </w:rPr>
  </w:style>
  <w:style w:type="paragraph" w:customStyle="1" w:styleId="Contents7311">
    <w:name w:val="Contents 7311"/>
    <w:link w:val="Contents731"/>
    <w:qFormat/>
    <w:rPr>
      <w:rFonts w:ascii="XO Thames" w:hAnsi="XO Thames"/>
      <w:sz w:val="28"/>
    </w:rPr>
  </w:style>
  <w:style w:type="paragraph" w:customStyle="1" w:styleId="Contents3211111">
    <w:name w:val="Contents 3211111"/>
    <w:link w:val="Contents321111"/>
    <w:qFormat/>
    <w:rPr>
      <w:rFonts w:ascii="XO Thames" w:hAnsi="XO Thames"/>
      <w:sz w:val="28"/>
    </w:rPr>
  </w:style>
  <w:style w:type="paragraph" w:customStyle="1" w:styleId="Normal11111111">
    <w:name w:val="Normal Знак1111111"/>
    <w:link w:val="Normal1111112"/>
    <w:qFormat/>
    <w:rPr>
      <w:sz w:val="24"/>
    </w:rPr>
  </w:style>
  <w:style w:type="paragraph" w:customStyle="1" w:styleId="Heading4211111">
    <w:name w:val="Heading 4211111"/>
    <w:link w:val="Heading421111"/>
    <w:qFormat/>
    <w:rPr>
      <w:rFonts w:ascii="Times New Roman" w:hAnsi="Times New Roman"/>
      <w:sz w:val="26"/>
    </w:rPr>
  </w:style>
  <w:style w:type="paragraph" w:customStyle="1" w:styleId="111111119">
    <w:name w:val="Основной шрифт абзаца11111111"/>
    <w:link w:val="1111111e"/>
    <w:qFormat/>
  </w:style>
  <w:style w:type="paragraph" w:customStyle="1" w:styleId="12111111">
    <w:name w:val="Знак сноски1211111"/>
    <w:link w:val="1211112"/>
    <w:qFormat/>
    <w:rPr>
      <w:vertAlign w:val="superscript"/>
    </w:rPr>
  </w:style>
  <w:style w:type="paragraph" w:customStyle="1" w:styleId="1111111f">
    <w:name w:val="Знак1111111"/>
    <w:basedOn w:val="111111119"/>
    <w:link w:val="1111118"/>
    <w:qFormat/>
    <w:rPr>
      <w:sz w:val="16"/>
    </w:rPr>
  </w:style>
  <w:style w:type="paragraph" w:customStyle="1" w:styleId="Contents4211111">
    <w:name w:val="Contents 4211111"/>
    <w:link w:val="Contents421111"/>
    <w:qFormat/>
    <w:rPr>
      <w:rFonts w:ascii="XO Thames" w:hAnsi="XO Thames"/>
      <w:sz w:val="28"/>
    </w:rPr>
  </w:style>
  <w:style w:type="paragraph" w:customStyle="1" w:styleId="Heading71311">
    <w:name w:val="Heading 71311"/>
    <w:link w:val="Heading7131"/>
    <w:qFormat/>
    <w:rPr>
      <w:rFonts w:ascii="Times New Roman" w:hAnsi="Times New Roman"/>
      <w:sz w:val="26"/>
    </w:rPr>
  </w:style>
  <w:style w:type="paragraph" w:customStyle="1" w:styleId="Footnote2111">
    <w:name w:val="Footnote2111"/>
    <w:basedOn w:val="a"/>
    <w:link w:val="Footnote211"/>
    <w:qFormat/>
  </w:style>
  <w:style w:type="paragraph" w:customStyle="1" w:styleId="Endnote2111">
    <w:name w:val="Endnote2111"/>
    <w:link w:val="Endnote211"/>
    <w:qFormat/>
    <w:pPr>
      <w:ind w:firstLine="851"/>
      <w:jc w:val="both"/>
    </w:pPr>
    <w:rPr>
      <w:rFonts w:ascii="XO Thames" w:hAnsi="XO Thames"/>
      <w:sz w:val="22"/>
    </w:rPr>
  </w:style>
  <w:style w:type="paragraph" w:customStyle="1" w:styleId="Contents331111">
    <w:name w:val="Contents 331111"/>
    <w:link w:val="Contents33111"/>
    <w:qFormat/>
    <w:rPr>
      <w:rFonts w:ascii="XO Thames" w:hAnsi="XO Thames"/>
      <w:sz w:val="28"/>
    </w:rPr>
  </w:style>
  <w:style w:type="paragraph" w:customStyle="1" w:styleId="Textbody3">
    <w:name w:val="Text body3"/>
    <w:link w:val="Textbody1"/>
    <w:qFormat/>
    <w:rPr>
      <w:rFonts w:ascii="Times New Roman" w:hAnsi="Times New Roman"/>
      <w:sz w:val="28"/>
    </w:rPr>
  </w:style>
  <w:style w:type="paragraph" w:customStyle="1" w:styleId="11113">
    <w:name w:val="Заголовок1111"/>
    <w:basedOn w:val="a"/>
    <w:next w:val="ac"/>
    <w:link w:val="1113"/>
    <w:qFormat/>
    <w:pPr>
      <w:keepNext/>
      <w:spacing w:before="240" w:after="120"/>
    </w:pPr>
    <w:rPr>
      <w:rFonts w:ascii="Liberation Sans" w:hAnsi="Liberation Sans"/>
      <w:sz w:val="28"/>
    </w:rPr>
  </w:style>
  <w:style w:type="paragraph" w:styleId="50">
    <w:name w:val="toc 5"/>
    <w:next w:val="a"/>
    <w:uiPriority w:val="39"/>
    <w:pPr>
      <w:ind w:left="800"/>
    </w:pPr>
    <w:rPr>
      <w:rFonts w:ascii="XO Thames" w:hAnsi="XO Thames"/>
      <w:sz w:val="28"/>
    </w:rPr>
  </w:style>
  <w:style w:type="paragraph" w:customStyle="1" w:styleId="Caption21">
    <w:name w:val="Caption21"/>
    <w:link w:val="Caption2"/>
    <w:qFormat/>
    <w:rPr>
      <w:i/>
      <w:sz w:val="24"/>
    </w:rPr>
  </w:style>
  <w:style w:type="paragraph" w:customStyle="1" w:styleId="BalloonText1111111">
    <w:name w:val="Balloon Text1111111"/>
    <w:basedOn w:val="a"/>
    <w:link w:val="BalloonText111111"/>
    <w:qFormat/>
    <w:pPr>
      <w:spacing w:after="0" w:line="240" w:lineRule="auto"/>
    </w:pPr>
    <w:rPr>
      <w:rFonts w:ascii="Tahoma" w:hAnsi="Tahoma"/>
      <w:sz w:val="16"/>
    </w:rPr>
  </w:style>
  <w:style w:type="paragraph" w:customStyle="1" w:styleId="Normal11111112">
    <w:name w:val="Normal Знак Знак Знак Знак1111111"/>
    <w:link w:val="Normal1111113"/>
    <w:qFormat/>
    <w:rPr>
      <w:sz w:val="24"/>
    </w:rPr>
  </w:style>
  <w:style w:type="paragraph" w:customStyle="1" w:styleId="1211113">
    <w:name w:val="Заголовок121111"/>
    <w:basedOn w:val="a"/>
    <w:next w:val="ac"/>
    <w:link w:val="12111"/>
    <w:qFormat/>
    <w:pPr>
      <w:keepNext/>
      <w:spacing w:before="240" w:after="120"/>
    </w:pPr>
    <w:rPr>
      <w:rFonts w:ascii="Liberation Sans" w:hAnsi="Liberation Sans"/>
      <w:sz w:val="28"/>
    </w:rPr>
  </w:style>
  <w:style w:type="paragraph" w:customStyle="1" w:styleId="Heading91211111">
    <w:name w:val="Heading 91211111"/>
    <w:link w:val="Heading9121111"/>
    <w:qFormat/>
    <w:rPr>
      <w:rFonts w:ascii="Times New Roman" w:hAnsi="Times New Roman"/>
      <w:sz w:val="26"/>
    </w:rPr>
  </w:style>
  <w:style w:type="paragraph" w:customStyle="1" w:styleId="Contents2211111">
    <w:name w:val="Contents 2211111"/>
    <w:link w:val="Contents221111"/>
    <w:qFormat/>
    <w:rPr>
      <w:rFonts w:ascii="XO Thames" w:hAnsi="XO Thames"/>
      <w:sz w:val="28"/>
    </w:rPr>
  </w:style>
  <w:style w:type="paragraph" w:customStyle="1" w:styleId="Contents32111">
    <w:name w:val="Contents 32111"/>
    <w:link w:val="Contents3211"/>
    <w:qFormat/>
    <w:rPr>
      <w:rFonts w:ascii="XO Thames" w:hAnsi="XO Thames"/>
      <w:sz w:val="28"/>
    </w:rPr>
  </w:style>
  <w:style w:type="paragraph" w:styleId="af3">
    <w:name w:val="header"/>
    <w:basedOn w:val="a"/>
    <w:pPr>
      <w:tabs>
        <w:tab w:val="center" w:pos="4677"/>
        <w:tab w:val="right" w:pos="9355"/>
      </w:tabs>
      <w:spacing w:after="0" w:line="240" w:lineRule="auto"/>
    </w:pPr>
    <w:rPr>
      <w:sz w:val="20"/>
    </w:rPr>
  </w:style>
  <w:style w:type="paragraph" w:customStyle="1" w:styleId="Heading3121">
    <w:name w:val="Heading 3121"/>
    <w:link w:val="Heading312"/>
    <w:qFormat/>
    <w:rPr>
      <w:rFonts w:ascii="Times New Roman" w:hAnsi="Times New Roman"/>
      <w:b/>
      <w:sz w:val="24"/>
    </w:rPr>
  </w:style>
  <w:style w:type="paragraph" w:customStyle="1" w:styleId="Textbodyindent111111">
    <w:name w:val="Text body indent111111"/>
    <w:link w:val="Textbodyindent11111"/>
    <w:qFormat/>
    <w:rPr>
      <w:rFonts w:ascii="Times New Roman" w:hAnsi="Times New Roman"/>
      <w:sz w:val="28"/>
    </w:rPr>
  </w:style>
  <w:style w:type="paragraph" w:customStyle="1" w:styleId="BodyText31111111">
    <w:name w:val="Body Text 31111111"/>
    <w:basedOn w:val="a"/>
    <w:link w:val="BodyText3111111"/>
    <w:qFormat/>
    <w:pPr>
      <w:spacing w:after="0" w:line="240" w:lineRule="auto"/>
    </w:pPr>
    <w:rPr>
      <w:rFonts w:ascii="Times New Roman" w:hAnsi="Times New Roman"/>
      <w:sz w:val="24"/>
    </w:rPr>
  </w:style>
  <w:style w:type="paragraph" w:customStyle="1" w:styleId="Textbody111111">
    <w:name w:val="Text body111111"/>
    <w:link w:val="Textbody11111"/>
    <w:qFormat/>
    <w:rPr>
      <w:rFonts w:ascii="Times New Roman" w:hAnsi="Times New Roman"/>
      <w:sz w:val="28"/>
    </w:rPr>
  </w:style>
  <w:style w:type="paragraph" w:customStyle="1" w:styleId="Contents2311">
    <w:name w:val="Contents 2311"/>
    <w:link w:val="Contents231"/>
    <w:qFormat/>
    <w:rPr>
      <w:rFonts w:ascii="XO Thames" w:hAnsi="XO Thames"/>
      <w:sz w:val="28"/>
    </w:rPr>
  </w:style>
  <w:style w:type="paragraph" w:customStyle="1" w:styleId="Textbody211111">
    <w:name w:val="Text body211111"/>
    <w:link w:val="Textbody21111"/>
    <w:qFormat/>
    <w:rPr>
      <w:rFonts w:ascii="Times New Roman" w:hAnsi="Times New Roman"/>
      <w:sz w:val="28"/>
    </w:rPr>
  </w:style>
  <w:style w:type="paragraph" w:customStyle="1" w:styleId="Heading8121">
    <w:name w:val="Heading 8121"/>
    <w:link w:val="Heading812"/>
    <w:qFormat/>
    <w:rPr>
      <w:rFonts w:ascii="Times New Roman" w:hAnsi="Times New Roman"/>
      <w:sz w:val="26"/>
    </w:rPr>
  </w:style>
  <w:style w:type="paragraph" w:customStyle="1" w:styleId="Contents731111">
    <w:name w:val="Contents 731111"/>
    <w:link w:val="Contents73111"/>
    <w:qFormat/>
    <w:rPr>
      <w:rFonts w:ascii="XO Thames" w:hAnsi="XO Thames"/>
      <w:sz w:val="28"/>
    </w:rPr>
  </w:style>
  <w:style w:type="paragraph" w:customStyle="1" w:styleId="annotationsubject1111111">
    <w:name w:val="annotation subject1111111"/>
    <w:basedOn w:val="annotationtext111111"/>
    <w:next w:val="annotationtext111111"/>
    <w:link w:val="annotationsubject111111"/>
    <w:qFormat/>
    <w:pPr>
      <w:spacing w:after="200" w:line="276" w:lineRule="auto"/>
    </w:pPr>
    <w:rPr>
      <w:b/>
    </w:rPr>
  </w:style>
  <w:style w:type="paragraph" w:customStyle="1" w:styleId="Subtitle1111111">
    <w:name w:val="Subtitle1111111"/>
    <w:link w:val="Subtitle111111"/>
    <w:qFormat/>
    <w:rPr>
      <w:rFonts w:ascii="XO Thames" w:hAnsi="XO Thames"/>
      <w:i/>
      <w:sz w:val="24"/>
    </w:rPr>
  </w:style>
  <w:style w:type="paragraph" w:customStyle="1" w:styleId="Contents51111">
    <w:name w:val="Contents 51111"/>
    <w:link w:val="Contents5111"/>
    <w:qFormat/>
    <w:rPr>
      <w:rFonts w:ascii="XO Thames" w:hAnsi="XO Thames"/>
      <w:sz w:val="28"/>
    </w:rPr>
  </w:style>
  <w:style w:type="paragraph" w:styleId="af4">
    <w:name w:val="Subtitle"/>
    <w:next w:val="a"/>
    <w:uiPriority w:val="11"/>
    <w:qFormat/>
    <w:pPr>
      <w:jc w:val="both"/>
    </w:pPr>
    <w:rPr>
      <w:rFonts w:ascii="XO Thames" w:hAnsi="XO Thames"/>
      <w:i/>
      <w:sz w:val="24"/>
    </w:rPr>
  </w:style>
  <w:style w:type="paragraph" w:customStyle="1" w:styleId="Internetlink111111">
    <w:name w:val="Internet link111111"/>
    <w:link w:val="Internetlink11111"/>
    <w:qFormat/>
    <w:rPr>
      <w:color w:val="0000FF"/>
      <w:u w:val="single"/>
    </w:rPr>
  </w:style>
  <w:style w:type="paragraph" w:customStyle="1" w:styleId="Heading713">
    <w:name w:val="Heading 713"/>
    <w:link w:val="Heading711"/>
    <w:qFormat/>
    <w:rPr>
      <w:rFonts w:ascii="Times New Roman" w:hAnsi="Times New Roman"/>
      <w:sz w:val="26"/>
    </w:rPr>
  </w:style>
  <w:style w:type="paragraph" w:customStyle="1" w:styleId="Heading912111">
    <w:name w:val="Heading 912111"/>
    <w:link w:val="Heading91211"/>
    <w:qFormat/>
    <w:rPr>
      <w:rFonts w:ascii="Times New Roman" w:hAnsi="Times New Roman"/>
      <w:sz w:val="26"/>
    </w:rPr>
  </w:style>
  <w:style w:type="paragraph" w:customStyle="1" w:styleId="Title111">
    <w:name w:val="Title111"/>
    <w:link w:val="Title11"/>
    <w:qFormat/>
    <w:rPr>
      <w:rFonts w:ascii="Times New Roman" w:hAnsi="Times New Roman"/>
      <w:sz w:val="40"/>
    </w:rPr>
  </w:style>
  <w:style w:type="paragraph" w:customStyle="1" w:styleId="Heading61111111">
    <w:name w:val="Heading 61111111"/>
    <w:link w:val="Heading6111111"/>
    <w:qFormat/>
    <w:rPr>
      <w:rFonts w:ascii="Times New Roman" w:hAnsi="Times New Roman"/>
      <w:sz w:val="26"/>
    </w:rPr>
  </w:style>
  <w:style w:type="paragraph" w:customStyle="1" w:styleId="FootnoteSymbol">
    <w:name w:val="Footnote Symbol"/>
    <w:qFormat/>
    <w:rPr>
      <w:vertAlign w:val="superscript"/>
    </w:rPr>
  </w:style>
  <w:style w:type="paragraph" w:customStyle="1" w:styleId="EndnoteSymbol21">
    <w:name w:val="Endnote Symbol21"/>
    <w:link w:val="EndnoteSymbol2"/>
    <w:qFormat/>
    <w:rPr>
      <w:vertAlign w:val="superscript"/>
    </w:rPr>
  </w:style>
  <w:style w:type="paragraph" w:customStyle="1" w:styleId="111113">
    <w:name w:val="Колонтитул11111"/>
    <w:link w:val="11114"/>
    <w:qFormat/>
    <w:pPr>
      <w:jc w:val="both"/>
    </w:pPr>
    <w:rPr>
      <w:rFonts w:ascii="XO Thames" w:hAnsi="XO Thames"/>
      <w:sz w:val="28"/>
    </w:rPr>
  </w:style>
  <w:style w:type="paragraph" w:customStyle="1" w:styleId="1114">
    <w:name w:val="Колонтитул111"/>
    <w:link w:val="114"/>
    <w:qFormat/>
    <w:rPr>
      <w:rFonts w:ascii="XO Thames" w:hAnsi="XO Thames"/>
      <w:sz w:val="28"/>
    </w:rPr>
  </w:style>
  <w:style w:type="paragraph" w:customStyle="1" w:styleId="EndnoteSymbol">
    <w:name w:val="Endnote Symbol"/>
    <w:qFormat/>
    <w:rPr>
      <w:vertAlign w:val="superscript"/>
    </w:rPr>
  </w:style>
  <w:style w:type="paragraph" w:customStyle="1" w:styleId="Internetlink11">
    <w:name w:val="Internet link11"/>
    <w:link w:val="Internetlink1"/>
    <w:qFormat/>
    <w:rPr>
      <w:color w:val="0000FF"/>
      <w:u w:val="single"/>
    </w:rPr>
  </w:style>
  <w:style w:type="paragraph" w:customStyle="1" w:styleId="Contents421">
    <w:name w:val="Contents 421"/>
    <w:link w:val="Contents42"/>
    <w:qFormat/>
    <w:rPr>
      <w:rFonts w:ascii="XO Thames" w:hAnsi="XO Thames"/>
      <w:sz w:val="28"/>
    </w:rPr>
  </w:style>
  <w:style w:type="paragraph" w:customStyle="1" w:styleId="Contents921">
    <w:name w:val="Contents 921"/>
    <w:link w:val="Contents92"/>
    <w:qFormat/>
    <w:rPr>
      <w:rFonts w:ascii="XO Thames" w:hAnsi="XO Thames"/>
      <w:sz w:val="28"/>
    </w:rPr>
  </w:style>
  <w:style w:type="paragraph" w:customStyle="1" w:styleId="Heading512">
    <w:name w:val="Heading 512"/>
    <w:link w:val="Heading511"/>
    <w:qFormat/>
    <w:rPr>
      <w:rFonts w:ascii="Times New Roman" w:hAnsi="Times New Roman"/>
      <w:sz w:val="26"/>
    </w:rPr>
  </w:style>
  <w:style w:type="paragraph" w:customStyle="1" w:styleId="Heading621">
    <w:name w:val="Heading 621"/>
    <w:link w:val="Heading62"/>
    <w:qFormat/>
    <w:rPr>
      <w:rFonts w:ascii="Times New Roman" w:hAnsi="Times New Roman"/>
      <w:sz w:val="26"/>
    </w:rPr>
  </w:style>
  <w:style w:type="paragraph" w:customStyle="1" w:styleId="Heading811111">
    <w:name w:val="Heading 811111"/>
    <w:link w:val="Heading81111"/>
    <w:qFormat/>
    <w:rPr>
      <w:rFonts w:ascii="Times New Roman" w:hAnsi="Times New Roman"/>
      <w:sz w:val="26"/>
    </w:rPr>
  </w:style>
  <w:style w:type="paragraph" w:customStyle="1" w:styleId="Heading6111">
    <w:name w:val="Heading 6111"/>
    <w:link w:val="Heading611"/>
    <w:qFormat/>
    <w:rPr>
      <w:rFonts w:ascii="Times New Roman" w:hAnsi="Times New Roman"/>
      <w:sz w:val="26"/>
    </w:rPr>
  </w:style>
  <w:style w:type="paragraph" w:customStyle="1" w:styleId="Endnote1111111">
    <w:name w:val="Endnote1111111"/>
    <w:link w:val="Endnote111111"/>
    <w:qFormat/>
    <w:pPr>
      <w:ind w:firstLine="851"/>
      <w:jc w:val="both"/>
    </w:pPr>
    <w:rPr>
      <w:rFonts w:ascii="XO Thames" w:hAnsi="XO Thames"/>
      <w:sz w:val="22"/>
    </w:rPr>
  </w:style>
  <w:style w:type="paragraph" w:customStyle="1" w:styleId="1212">
    <w:name w:val="Заголовок1212"/>
    <w:basedOn w:val="a"/>
    <w:next w:val="ac"/>
    <w:link w:val="1210"/>
    <w:qFormat/>
    <w:pPr>
      <w:keepNext/>
      <w:spacing w:before="240" w:after="120"/>
    </w:pPr>
    <w:rPr>
      <w:rFonts w:ascii="Liberation Sans" w:hAnsi="Liberation Sans"/>
      <w:sz w:val="28"/>
    </w:rPr>
  </w:style>
  <w:style w:type="paragraph" w:customStyle="1" w:styleId="Contents631111">
    <w:name w:val="Contents 631111"/>
    <w:link w:val="Contents63111"/>
    <w:qFormat/>
    <w:rPr>
      <w:rFonts w:ascii="XO Thames" w:hAnsi="XO Thames"/>
      <w:sz w:val="28"/>
    </w:rPr>
  </w:style>
  <w:style w:type="paragraph" w:customStyle="1" w:styleId="FootnoteSymbol1111">
    <w:name w:val="Footnote Symbol1111"/>
    <w:link w:val="FootnoteSymbol111"/>
    <w:qFormat/>
    <w:rPr>
      <w:vertAlign w:val="superscript"/>
    </w:rPr>
  </w:style>
  <w:style w:type="paragraph" w:customStyle="1" w:styleId="11111111a">
    <w:name w:val="Гиперссылка11111111"/>
    <w:link w:val="1111111f0"/>
    <w:qFormat/>
    <w:rPr>
      <w:color w:val="0000FF"/>
      <w:u w:val="single"/>
    </w:rPr>
  </w:style>
  <w:style w:type="paragraph" w:customStyle="1" w:styleId="List21">
    <w:name w:val="List21"/>
    <w:basedOn w:val="Textbody3"/>
    <w:link w:val="List2"/>
    <w:qFormat/>
  </w:style>
  <w:style w:type="paragraph" w:customStyle="1" w:styleId="Heading11211111">
    <w:name w:val="Heading 11211111"/>
    <w:link w:val="Heading1121111"/>
    <w:qFormat/>
    <w:rPr>
      <w:rFonts w:ascii="Times New Roman" w:hAnsi="Times New Roman"/>
      <w:sz w:val="28"/>
    </w:rPr>
  </w:style>
  <w:style w:type="paragraph" w:customStyle="1" w:styleId="Contents811">
    <w:name w:val="Contents 811"/>
    <w:link w:val="Contents81"/>
    <w:qFormat/>
    <w:rPr>
      <w:rFonts w:ascii="XO Thames" w:hAnsi="XO Thames"/>
      <w:sz w:val="28"/>
    </w:rPr>
  </w:style>
  <w:style w:type="paragraph" w:customStyle="1" w:styleId="211111113">
    <w:name w:val="Îñíîâíîé òåêñò 21111111"/>
    <w:basedOn w:val="a"/>
    <w:link w:val="21111110"/>
    <w:qFormat/>
    <w:pPr>
      <w:spacing w:after="0" w:line="240" w:lineRule="auto"/>
      <w:ind w:firstLine="567"/>
    </w:pPr>
    <w:rPr>
      <w:rFonts w:ascii="Times New Roman" w:hAnsi="Times New Roman"/>
      <w:sz w:val="20"/>
    </w:rPr>
  </w:style>
  <w:style w:type="paragraph" w:customStyle="1" w:styleId="1111119">
    <w:name w:val="Символ сноски111111"/>
    <w:link w:val="111114"/>
    <w:qFormat/>
  </w:style>
  <w:style w:type="paragraph" w:customStyle="1" w:styleId="12112">
    <w:name w:val="Заголовок12112"/>
    <w:basedOn w:val="a"/>
    <w:next w:val="ac"/>
    <w:link w:val="1211"/>
    <w:qFormat/>
    <w:pPr>
      <w:keepNext/>
      <w:spacing w:before="240" w:after="120"/>
    </w:pPr>
    <w:rPr>
      <w:rFonts w:ascii="Liberation Sans" w:hAnsi="Liberation Sans"/>
      <w:sz w:val="28"/>
    </w:rPr>
  </w:style>
  <w:style w:type="paragraph" w:customStyle="1" w:styleId="Contents221">
    <w:name w:val="Contents 221"/>
    <w:link w:val="Contents22"/>
    <w:qFormat/>
    <w:rPr>
      <w:rFonts w:ascii="XO Thames" w:hAnsi="XO Thames"/>
      <w:sz w:val="28"/>
    </w:rPr>
  </w:style>
  <w:style w:type="paragraph" w:customStyle="1" w:styleId="HeaderandFooter1111111">
    <w:name w:val="Header and Footer1111111"/>
    <w:link w:val="HeaderandFooter111111"/>
    <w:qFormat/>
    <w:pPr>
      <w:jc w:val="both"/>
    </w:pPr>
    <w:rPr>
      <w:rFonts w:ascii="XO Thames" w:hAnsi="XO Thames"/>
      <w:sz w:val="28"/>
    </w:rPr>
  </w:style>
  <w:style w:type="paragraph" w:customStyle="1" w:styleId="Contents5111111">
    <w:name w:val="Contents 5111111"/>
    <w:link w:val="Contents511111"/>
    <w:qFormat/>
    <w:rPr>
      <w:rFonts w:ascii="XO Thames" w:hAnsi="XO Thames"/>
      <w:sz w:val="28"/>
    </w:rPr>
  </w:style>
  <w:style w:type="paragraph" w:styleId="af5">
    <w:name w:val="footnote text"/>
    <w:basedOn w:val="a"/>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1">
    <w:name w:val="Нижний колонтитул Знак"/>
    <w:basedOn w:val="a0"/>
    <w:link w:val="af0"/>
    <w:uiPriority w:val="99"/>
    <w:rsid w:val="002936AC"/>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6.xml"/><Relationship Id="rId18" Type="http://schemas.openxmlformats.org/officeDocument/2006/relationships/header" Target="header1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9.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header" Target="header8.xml"/><Relationship Id="rId10" Type="http://schemas.openxmlformats.org/officeDocument/2006/relationships/header" Target="header3.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506</TotalTime>
  <Pages>23</Pages>
  <Words>7212</Words>
  <Characters>41115</Characters>
  <Application>Microsoft Office Word</Application>
  <DocSecurity>0</DocSecurity>
  <Lines>342</Lines>
  <Paragraphs>96</Paragraphs>
  <ScaleCrop>false</ScaleCrop>
  <Company/>
  <LinksUpToDate>false</LinksUpToDate>
  <CharactersWithSpaces>48231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Пользователь</cp:lastModifiedBy>
  <cp:revision>150</cp:revision>
  <cp:lastPrinted>2026-05-20T08:21:00Z</cp:lastPrinted>
  <dcterms:created xsi:type="dcterms:W3CDTF">2026-01-23T13:10:00Z</dcterms:created>
  <dcterms:modified xsi:type="dcterms:W3CDTF">2026-06-11T07:49:00Z</dcterms:modified>
  <dc:language>ru-RU</dc:language>
</cp:coreProperties>
</file>